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57" w:type="dxa"/>
        </w:tblCellMar>
        <w:tblLook w:val="0000" w:firstRow="0" w:lastRow="0" w:firstColumn="0" w:lastColumn="0" w:noHBand="0" w:noVBand="0"/>
      </w:tblPr>
      <w:tblGrid>
        <w:gridCol w:w="9356"/>
      </w:tblGrid>
      <w:tr w:rsidR="00076C95" w:rsidRPr="006164E0" w14:paraId="6DE82D69" w14:textId="77777777" w:rsidTr="00076C95">
        <w:trPr>
          <w:trHeight w:val="388"/>
        </w:trPr>
        <w:tc>
          <w:tcPr>
            <w:tcW w:w="9356" w:type="dxa"/>
            <w:vAlign w:val="bottom"/>
          </w:tcPr>
          <w:p w14:paraId="6C17F393" w14:textId="77777777" w:rsidR="00076C95" w:rsidRPr="006164E0" w:rsidRDefault="00076C95" w:rsidP="00076C95">
            <w:pPr>
              <w:tabs>
                <w:tab w:val="left" w:pos="2625"/>
              </w:tabs>
              <w:rPr>
                <w:rFonts w:ascii="Helvetica" w:hAnsi="Helvetica"/>
                <w:color w:val="000000" w:themeColor="text1"/>
                <w:lang w:val="de-CH"/>
              </w:rPr>
            </w:pPr>
            <w:r w:rsidRPr="006164E0">
              <w:rPr>
                <w:rFonts w:ascii="Helvetica" w:hAnsi="Helvetica"/>
                <w:b/>
                <w:color w:val="000000" w:themeColor="text1"/>
                <w:sz w:val="40"/>
                <w:szCs w:val="40"/>
                <w:lang w:val="de-CH"/>
              </w:rPr>
              <w:t>Tojo Theater</w:t>
            </w:r>
            <w:r w:rsidRPr="006164E0">
              <w:rPr>
                <w:rFonts w:ascii="Helvetica" w:hAnsi="Helvetica"/>
                <w:b/>
                <w:color w:val="000000" w:themeColor="text1"/>
                <w:lang w:val="de-CH"/>
              </w:rPr>
              <w:t xml:space="preserve"> </w:t>
            </w:r>
            <w:r w:rsidRPr="006164E0">
              <w:rPr>
                <w:rFonts w:ascii="Helvetica" w:hAnsi="Helvetica"/>
                <w:color w:val="000000" w:themeColor="text1"/>
                <w:lang w:val="de-CH"/>
              </w:rPr>
              <w:t>Reitschule Bern</w:t>
            </w:r>
          </w:p>
        </w:tc>
      </w:tr>
      <w:tr w:rsidR="00076C95" w:rsidRPr="006164E0" w14:paraId="7C0E7615" w14:textId="77777777" w:rsidTr="00076C95">
        <w:trPr>
          <w:trHeight w:val="351"/>
        </w:trPr>
        <w:tc>
          <w:tcPr>
            <w:tcW w:w="9356" w:type="dxa"/>
            <w:vAlign w:val="bottom"/>
          </w:tcPr>
          <w:p w14:paraId="7F22FB45" w14:textId="77777777" w:rsidR="00076C95" w:rsidRPr="006164E0" w:rsidRDefault="00076C95" w:rsidP="00076C95">
            <w:pPr>
              <w:rPr>
                <w:rFonts w:ascii="Helvetica" w:hAnsi="Helvetica"/>
                <w:color w:val="000000" w:themeColor="text1"/>
                <w:lang w:val="de-CH"/>
              </w:rPr>
            </w:pPr>
            <w:r w:rsidRPr="006164E0">
              <w:rPr>
                <w:rFonts w:ascii="Helvetica" w:hAnsi="Helvetica"/>
                <w:color w:val="000000" w:themeColor="text1"/>
                <w:lang w:val="de-CH"/>
              </w:rPr>
              <w:t xml:space="preserve">Neubrückstr. 8 Postfach 3001 Bern  tojo@reitschule.ch  www.tojo.ch </w:t>
            </w:r>
          </w:p>
        </w:tc>
      </w:tr>
      <w:tr w:rsidR="00076C95" w:rsidRPr="006164E0" w14:paraId="7171719C" w14:textId="77777777" w:rsidTr="00076C95">
        <w:trPr>
          <w:trHeight w:val="351"/>
        </w:trPr>
        <w:tc>
          <w:tcPr>
            <w:tcW w:w="9356" w:type="dxa"/>
            <w:vAlign w:val="bottom"/>
          </w:tcPr>
          <w:p w14:paraId="51D4F2BF" w14:textId="77777777" w:rsidR="00076C95" w:rsidRPr="006164E0" w:rsidRDefault="00076C95" w:rsidP="00076C95">
            <w:pPr>
              <w:rPr>
                <w:rFonts w:ascii="Helvetica" w:hAnsi="Helvetica"/>
                <w:color w:val="000000" w:themeColor="text1"/>
                <w:lang w:val="de-CH"/>
              </w:rPr>
            </w:pPr>
            <w:r w:rsidRPr="006164E0">
              <w:rPr>
                <w:rFonts w:ascii="Helvetica" w:hAnsi="Helvetica"/>
                <w:color w:val="000000" w:themeColor="text1"/>
                <w:lang w:val="de-CH"/>
              </w:rPr>
              <w:t>Tel.  031 306 69 69  unregelmässig besetzt, besser Mail.</w:t>
            </w:r>
          </w:p>
        </w:tc>
      </w:tr>
      <w:tr w:rsidR="00076C95" w:rsidRPr="006164E0" w14:paraId="7D32B291" w14:textId="77777777" w:rsidTr="00076C95">
        <w:trPr>
          <w:trHeight w:val="351"/>
        </w:trPr>
        <w:tc>
          <w:tcPr>
            <w:tcW w:w="9356" w:type="dxa"/>
            <w:vAlign w:val="bottom"/>
          </w:tcPr>
          <w:p w14:paraId="282060EA" w14:textId="77777777" w:rsidR="00076C95" w:rsidRPr="006164E0" w:rsidRDefault="00076C95" w:rsidP="00076C95">
            <w:pPr>
              <w:rPr>
                <w:rFonts w:ascii="Helvetica" w:hAnsi="Helvetica"/>
                <w:color w:val="000000" w:themeColor="text1"/>
                <w:lang w:val="de-CH"/>
              </w:rPr>
            </w:pPr>
            <w:r w:rsidRPr="006164E0">
              <w:rPr>
                <w:rFonts w:ascii="Helvetica" w:eastAsia="Times New Roman" w:hAnsi="Helvetica"/>
                <w:color w:val="000000" w:themeColor="text1"/>
                <w:lang w:val="de-CH"/>
              </w:rPr>
              <w:t>Pressekontakt: Michael Röhrenbach 079 315 79 68 &amp; Myrtha Bonderer 078 858 82 07</w:t>
            </w:r>
          </w:p>
        </w:tc>
      </w:tr>
    </w:tbl>
    <w:p w14:paraId="1CF96268" w14:textId="77777777" w:rsidR="008D1460" w:rsidRPr="006164E0" w:rsidRDefault="008D1460">
      <w:pPr>
        <w:rPr>
          <w:color w:val="000000" w:themeColor="text1"/>
        </w:rPr>
      </w:pPr>
    </w:p>
    <w:p w14:paraId="264101D4" w14:textId="77777777" w:rsidR="007B31FA" w:rsidRPr="006164E0" w:rsidRDefault="007B31FA">
      <w:pPr>
        <w:rPr>
          <w:rFonts w:ascii="Helvetica" w:hAnsi="Helvetica"/>
          <w:color w:val="000000" w:themeColor="text1"/>
        </w:rPr>
      </w:pPr>
    </w:p>
    <w:p w14:paraId="3729CB75" w14:textId="77777777" w:rsidR="004324ED" w:rsidRDefault="004324ED" w:rsidP="004324ED">
      <w:pPr>
        <w:rPr>
          <w:rFonts w:ascii="Helvetica" w:hAnsi="Helvetica"/>
          <w:b/>
          <w:lang w:val="de-CH"/>
        </w:rPr>
      </w:pPr>
      <w:r w:rsidRPr="00DE2EFE">
        <w:rPr>
          <w:rFonts w:ascii="Helvetica" w:hAnsi="Helvetica"/>
          <w:b/>
          <w:lang w:val="de-CH"/>
        </w:rPr>
        <w:t xml:space="preserve">Do. 11. Oktober </w:t>
      </w:r>
      <w:r>
        <w:rPr>
          <w:rFonts w:ascii="Helvetica" w:hAnsi="Helvetica"/>
          <w:b/>
          <w:lang w:val="de-CH"/>
        </w:rPr>
        <w:t>2018</w:t>
      </w:r>
      <w:r w:rsidRPr="00DE2EFE">
        <w:rPr>
          <w:rFonts w:ascii="Helvetica" w:hAnsi="Helvetica"/>
          <w:b/>
          <w:lang w:val="de-CH"/>
        </w:rPr>
        <w:t xml:space="preserve"> 20.30 Uhr</w:t>
      </w:r>
      <w:r>
        <w:rPr>
          <w:rFonts w:ascii="Helvetica" w:hAnsi="Helvetica"/>
          <w:b/>
          <w:lang w:val="de-CH"/>
        </w:rPr>
        <w:t xml:space="preserve"> </w:t>
      </w:r>
      <w:r w:rsidRPr="008311AB">
        <w:rPr>
          <w:rFonts w:ascii="Helvetica" w:hAnsi="Helvetica"/>
          <w:b/>
        </w:rPr>
        <w:t>«</w:t>
      </w:r>
      <w:r w:rsidRPr="008311AB">
        <w:rPr>
          <w:rFonts w:ascii="Helvetica" w:hAnsi="Helvetica"/>
          <w:b/>
          <w:lang w:val="de-CH"/>
        </w:rPr>
        <w:t>Flüchtiges Zuhause</w:t>
      </w:r>
      <w:r w:rsidRPr="008311AB">
        <w:rPr>
          <w:rFonts w:ascii="Helvetica" w:hAnsi="Helvetica"/>
          <w:b/>
        </w:rPr>
        <w:t>»</w:t>
      </w:r>
    </w:p>
    <w:p w14:paraId="596F0671" w14:textId="77777777" w:rsidR="004324ED" w:rsidRPr="00167656" w:rsidRDefault="004324ED" w:rsidP="004324ED">
      <w:pPr>
        <w:rPr>
          <w:rFonts w:ascii="Helvetica" w:hAnsi="Helvetica"/>
          <w:b/>
          <w:lang w:val="de-CH"/>
        </w:rPr>
      </w:pPr>
      <w:r>
        <w:rPr>
          <w:rFonts w:ascii="Helvetica" w:hAnsi="Helvetica"/>
          <w:color w:val="000000" w:themeColor="text1"/>
          <w:lang w:val="de-CH"/>
        </w:rPr>
        <w:t>Berner Buchtaufe</w:t>
      </w:r>
      <w:r w:rsidRPr="009D275B">
        <w:rPr>
          <w:rFonts w:ascii="Helvetica" w:hAnsi="Helvetica"/>
          <w:color w:val="000000" w:themeColor="text1"/>
          <w:lang w:val="de-CH"/>
        </w:rPr>
        <w:t xml:space="preserve"> von Rolf Hermann.</w:t>
      </w:r>
      <w:r w:rsidRPr="009D275B">
        <w:rPr>
          <w:rFonts w:ascii="Helvetica" w:hAnsi="Helvetica"/>
          <w:color w:val="000000" w:themeColor="text1"/>
        </w:rPr>
        <w:t xml:space="preserve"> Musik: King Pepe. Moderation: Barbara Boss.</w:t>
      </w:r>
      <w:r>
        <w:rPr>
          <w:rFonts w:ascii="Helvetica" w:hAnsi="Helvetica"/>
          <w:color w:val="000000" w:themeColor="text1"/>
        </w:rPr>
        <w:t xml:space="preserve"> Büchertisch: Buchhandlung zum Zytglogge. </w:t>
      </w:r>
      <w:r>
        <w:rPr>
          <w:rFonts w:ascii="Helvetica" w:hAnsi="Helvetica"/>
        </w:rPr>
        <w:t xml:space="preserve">www.rolfhermann.ch  </w:t>
      </w:r>
      <w:r>
        <w:rPr>
          <w:rFonts w:ascii="Helvetica" w:hAnsi="Helvetica"/>
          <w:color w:val="000000" w:themeColor="text1"/>
        </w:rPr>
        <w:t>www.</w:t>
      </w:r>
      <w:r w:rsidRPr="009D275B">
        <w:rPr>
          <w:rFonts w:ascii="Helvetica" w:hAnsi="Helvetica"/>
          <w:color w:val="000000" w:themeColor="text1"/>
        </w:rPr>
        <w:t>rotpunktverlag.ch</w:t>
      </w:r>
      <w:r>
        <w:rPr>
          <w:rFonts w:ascii="Helvetica" w:hAnsi="Helvetica"/>
          <w:color w:val="000000" w:themeColor="text1"/>
        </w:rPr>
        <w:t xml:space="preserve">  </w:t>
      </w:r>
      <w:r w:rsidRPr="009D275B">
        <w:rPr>
          <w:rFonts w:ascii="Helvetica" w:hAnsi="Helvetica"/>
          <w:color w:val="000000" w:themeColor="text1"/>
        </w:rPr>
        <w:t xml:space="preserve">Reservation: </w:t>
      </w:r>
      <w:r w:rsidRPr="001131E9">
        <w:rPr>
          <w:rFonts w:ascii="Helvetica" w:hAnsi="Helvetica"/>
        </w:rPr>
        <w:t>www.tojo.ch</w:t>
      </w:r>
    </w:p>
    <w:p w14:paraId="510A4AFF" w14:textId="77777777" w:rsidR="005F5FED" w:rsidRPr="00DE2EFE" w:rsidRDefault="005F5FED" w:rsidP="005F5FED">
      <w:pPr>
        <w:pStyle w:val="p1"/>
        <w:rPr>
          <w:rFonts w:ascii="Helvetica" w:hAnsi="Helvetica"/>
          <w:sz w:val="24"/>
          <w:szCs w:val="24"/>
        </w:rPr>
      </w:pPr>
      <w:bookmarkStart w:id="0" w:name="_GoBack"/>
      <w:bookmarkEnd w:id="0"/>
    </w:p>
    <w:p w14:paraId="12EBF853" w14:textId="785F09BF" w:rsidR="005F5FED" w:rsidRPr="00DE2EFE" w:rsidRDefault="005F5FED" w:rsidP="005F5FED">
      <w:pPr>
        <w:rPr>
          <w:rFonts w:ascii="Helvetica" w:hAnsi="Helvetica"/>
          <w:i/>
          <w:lang w:val="de-CH"/>
        </w:rPr>
      </w:pPr>
      <w:r w:rsidRPr="00DE2EFE">
        <w:rPr>
          <w:rFonts w:ascii="Helvetica" w:hAnsi="Helvetica"/>
          <w:i/>
          <w:lang w:val="de-CH"/>
        </w:rPr>
        <w:t>Sie habe immer weggewollt, sagte Grossmutter, zu aufwändig sei es</w:t>
      </w:r>
      <w:r>
        <w:rPr>
          <w:rFonts w:ascii="Helvetica" w:hAnsi="Helvetica"/>
          <w:i/>
          <w:lang w:val="de-CH"/>
        </w:rPr>
        <w:t>, hier Landwirtschaft zu betreiben. "</w:t>
      </w:r>
      <w:r w:rsidRPr="00DE2EFE">
        <w:rPr>
          <w:rFonts w:ascii="Helvetica" w:hAnsi="Helvetica"/>
          <w:i/>
          <w:lang w:val="de-CH"/>
        </w:rPr>
        <w:t>Irgendwohin, wo d</w:t>
      </w:r>
      <w:r w:rsidR="007A6E98">
        <w:rPr>
          <w:rFonts w:ascii="Helvetica" w:hAnsi="Helvetica"/>
          <w:i/>
          <w:lang w:val="de-CH"/>
        </w:rPr>
        <w:t>ie Wiesen und Äcker flach sind.</w:t>
      </w:r>
      <w:r>
        <w:rPr>
          <w:rFonts w:ascii="Helvetica" w:hAnsi="Helvetica"/>
          <w:i/>
          <w:lang w:val="de-CH"/>
        </w:rPr>
        <w:t>"</w:t>
      </w:r>
      <w:r w:rsidR="007A6E98">
        <w:rPr>
          <w:rFonts w:ascii="Helvetica" w:hAnsi="Helvetica"/>
          <w:i/>
          <w:lang w:val="de-CH"/>
        </w:rPr>
        <w:t xml:space="preserve"> </w:t>
      </w:r>
      <w:r w:rsidRPr="00DE2EFE">
        <w:rPr>
          <w:rFonts w:ascii="Helvetica" w:hAnsi="Helvetica"/>
          <w:i/>
          <w:lang w:val="de-CH"/>
        </w:rPr>
        <w:t xml:space="preserve">Und schmunzelnd fügte sie an: </w:t>
      </w:r>
      <w:r>
        <w:rPr>
          <w:rFonts w:ascii="Helvetica" w:hAnsi="Helvetica"/>
          <w:i/>
          <w:lang w:val="de-CH"/>
        </w:rPr>
        <w:t>"</w:t>
      </w:r>
      <w:r w:rsidRPr="00DE2EFE">
        <w:rPr>
          <w:rFonts w:ascii="Helvetica" w:hAnsi="Helvetica"/>
          <w:i/>
          <w:lang w:val="de-CH"/>
        </w:rPr>
        <w:t>Warum nicht nach Russland – oder Schaffhausen?</w:t>
      </w:r>
      <w:r>
        <w:rPr>
          <w:rFonts w:ascii="Helvetica" w:hAnsi="Helvetica"/>
          <w:i/>
          <w:lang w:val="de-CH"/>
        </w:rPr>
        <w:t>"</w:t>
      </w:r>
    </w:p>
    <w:p w14:paraId="01A239E9" w14:textId="77777777" w:rsidR="005F5FED" w:rsidRPr="006164E0" w:rsidRDefault="005F5FED" w:rsidP="005F5FED">
      <w:pPr>
        <w:rPr>
          <w:rFonts w:ascii="Helvetica" w:hAnsi="Helvetica"/>
          <w:lang w:val="de-CH"/>
        </w:rPr>
      </w:pPr>
    </w:p>
    <w:p w14:paraId="47944422" w14:textId="77777777" w:rsidR="005F5FED" w:rsidRPr="006164E0" w:rsidRDefault="005F5FED" w:rsidP="005F5FED">
      <w:pPr>
        <w:rPr>
          <w:rFonts w:ascii="Helvetica" w:hAnsi="Helvetica"/>
          <w:lang w:val="de-CH"/>
        </w:rPr>
      </w:pPr>
      <w:r w:rsidRPr="006164E0">
        <w:rPr>
          <w:rFonts w:ascii="Helvetica" w:hAnsi="Helvetica"/>
          <w:lang w:val="de-CH"/>
        </w:rPr>
        <w:t>Vom Balkon des Hauses gleich hinter dem</w:t>
      </w:r>
      <w:r>
        <w:rPr>
          <w:rFonts w:ascii="Helvetica" w:hAnsi="Helvetica"/>
          <w:lang w:val="de-CH"/>
        </w:rPr>
        <w:t xml:space="preserve"> Bahnhof kann man mit dem Grossvater die vorbeiratternden Güterwaggons zählen. Gross</w:t>
      </w:r>
      <w:r w:rsidRPr="006164E0">
        <w:rPr>
          <w:rFonts w:ascii="Helvetica" w:hAnsi="Helvetica"/>
          <w:lang w:val="de-CH"/>
        </w:rPr>
        <w:t>vater Oskar, der einst in der nahen Fabrik Aluminium gegossen hat, das nach Italien und von dort in die ganze Welt geht, während seine weiteste Reise eine nach Einsiedeln gewesen ist.</w:t>
      </w:r>
    </w:p>
    <w:p w14:paraId="1E06B7CD" w14:textId="77777777" w:rsidR="005F5FED" w:rsidRPr="006164E0" w:rsidRDefault="005F5FED" w:rsidP="005F5FED">
      <w:pPr>
        <w:rPr>
          <w:rFonts w:ascii="Helvetica" w:hAnsi="Helvetica"/>
          <w:lang w:val="de-CH"/>
        </w:rPr>
      </w:pPr>
      <w:r w:rsidRPr="006164E0">
        <w:rPr>
          <w:rFonts w:ascii="Helvetica" w:hAnsi="Helvetica"/>
          <w:lang w:val="de-CH"/>
        </w:rPr>
        <w:t>Das abgelegene Bergdorf, in dem die Gassen</w:t>
      </w:r>
      <w:r>
        <w:rPr>
          <w:rFonts w:ascii="Helvetica" w:hAnsi="Helvetica"/>
          <w:lang w:val="de-CH"/>
        </w:rPr>
        <w:t xml:space="preserve"> so eng sind, dass die Kinder ü</w:t>
      </w:r>
      <w:r w:rsidRPr="006164E0">
        <w:rPr>
          <w:rFonts w:ascii="Helvetica" w:hAnsi="Helvetica"/>
          <w:lang w:val="de-CH"/>
        </w:rPr>
        <w:t>ber die Dächer gehen, um von der einen Ecke des Dorfs in die andere zu gelangen, w</w:t>
      </w:r>
      <w:r>
        <w:rPr>
          <w:rFonts w:ascii="Helvetica" w:hAnsi="Helvetica"/>
          <w:lang w:val="de-CH"/>
        </w:rPr>
        <w:t>ird immer der Lebensort der Gross</w:t>
      </w:r>
      <w:r w:rsidRPr="006164E0">
        <w:rPr>
          <w:rFonts w:ascii="Helvetica" w:hAnsi="Helvetica"/>
          <w:lang w:val="de-CH"/>
        </w:rPr>
        <w:t>mutter bleiben, die stets von einem anderen Leben träumt</w:t>
      </w:r>
      <w:r>
        <w:rPr>
          <w:rFonts w:ascii="Helvetica" w:hAnsi="Helvetica"/>
          <w:lang w:val="de-CH"/>
        </w:rPr>
        <w:t>e und des Nachts Gedichte schrieb. Die Zeiten, da man die Waren ü</w:t>
      </w:r>
      <w:r w:rsidRPr="006164E0">
        <w:rPr>
          <w:rFonts w:ascii="Helvetica" w:hAnsi="Helvetica"/>
          <w:lang w:val="de-CH"/>
        </w:rPr>
        <w:t>ber Leitern am steilen Berg transportierte, sind längst vorbei. Heute geht es samstags mit</w:t>
      </w:r>
      <w:r>
        <w:rPr>
          <w:rFonts w:ascii="Helvetica" w:hAnsi="Helvetica"/>
          <w:lang w:val="de-CH"/>
        </w:rPr>
        <w:t xml:space="preserve"> </w:t>
      </w:r>
      <w:r w:rsidRPr="006164E0">
        <w:rPr>
          <w:rFonts w:ascii="Helvetica" w:hAnsi="Helvetica"/>
          <w:lang w:val="de-CH"/>
        </w:rPr>
        <w:t>dem kleinem Fiat zum Einkauf ins Placette. Als eines Tages der Gro</w:t>
      </w:r>
      <w:r>
        <w:rPr>
          <w:rFonts w:ascii="Helvetica" w:hAnsi="Helvetica"/>
          <w:lang w:val="de-CH"/>
        </w:rPr>
        <w:t>ss</w:t>
      </w:r>
      <w:r w:rsidRPr="006164E0">
        <w:rPr>
          <w:rFonts w:ascii="Helvetica" w:hAnsi="Helvetica"/>
          <w:lang w:val="de-CH"/>
        </w:rPr>
        <w:t>vater den Jungen bittet, ihn zum Winterschnitt in die Reben zu begleiten, wissen beide, dass nicht nur deren Tage gezählt sind.</w:t>
      </w:r>
    </w:p>
    <w:p w14:paraId="02C6048D" w14:textId="77777777" w:rsidR="005F5FED" w:rsidRPr="006164E0" w:rsidRDefault="005F5FED" w:rsidP="005F5FED">
      <w:pPr>
        <w:rPr>
          <w:rFonts w:ascii="Helvetica" w:hAnsi="Helvetica"/>
          <w:lang w:val="de-CH"/>
        </w:rPr>
      </w:pPr>
    </w:p>
    <w:p w14:paraId="01A936DF" w14:textId="77777777" w:rsidR="005F5FED" w:rsidRPr="00DE2EFE" w:rsidRDefault="005F5FED" w:rsidP="005F5FED">
      <w:pPr>
        <w:pStyle w:val="p1"/>
        <w:rPr>
          <w:rFonts w:ascii="Helvetica" w:hAnsi="Helvetica"/>
          <w:sz w:val="24"/>
          <w:szCs w:val="24"/>
        </w:rPr>
      </w:pPr>
      <w:r w:rsidRPr="00DE2EFE">
        <w:rPr>
          <w:rFonts w:ascii="Helvetica" w:hAnsi="Helvetica"/>
          <w:sz w:val="24"/>
          <w:szCs w:val="24"/>
        </w:rPr>
        <w:t>Mit seinem ersten Erzählband blickt Rolf Herm</w:t>
      </w:r>
      <w:r>
        <w:rPr>
          <w:rFonts w:ascii="Helvetica" w:hAnsi="Helvetica"/>
          <w:sz w:val="24"/>
          <w:szCs w:val="24"/>
        </w:rPr>
        <w:t>ann, bisher als Dichter und Spok</w:t>
      </w:r>
      <w:r w:rsidRPr="00DE2EFE">
        <w:rPr>
          <w:rFonts w:ascii="Helvetica" w:hAnsi="Helvetica"/>
          <w:sz w:val="24"/>
          <w:szCs w:val="24"/>
        </w:rPr>
        <w:t>en-Word-Autor bekannt, auf Kindheits- un</w:t>
      </w:r>
      <w:r>
        <w:rPr>
          <w:rFonts w:ascii="Helvetica" w:hAnsi="Helvetica"/>
          <w:sz w:val="24"/>
          <w:szCs w:val="24"/>
        </w:rPr>
        <w:t>d Jugendjahre in einem Tal zurü</w:t>
      </w:r>
      <w:r w:rsidRPr="00DE2EFE">
        <w:rPr>
          <w:rFonts w:ascii="Helvetica" w:hAnsi="Helvetica"/>
          <w:sz w:val="24"/>
          <w:szCs w:val="24"/>
        </w:rPr>
        <w:t>ck, um das</w:t>
      </w:r>
      <w:r>
        <w:rPr>
          <w:rFonts w:ascii="Helvetica" w:hAnsi="Helvetica"/>
          <w:sz w:val="24"/>
          <w:szCs w:val="24"/>
        </w:rPr>
        <w:t xml:space="preserve"> </w:t>
      </w:r>
      <w:r w:rsidRPr="00DE2EFE">
        <w:rPr>
          <w:rFonts w:ascii="Helvetica" w:hAnsi="Helvetica"/>
          <w:sz w:val="24"/>
          <w:szCs w:val="24"/>
        </w:rPr>
        <w:t>him</w:t>
      </w:r>
      <w:r>
        <w:rPr>
          <w:rFonts w:ascii="Helvetica" w:hAnsi="Helvetica"/>
          <w:sz w:val="24"/>
          <w:szCs w:val="24"/>
        </w:rPr>
        <w:t>melhoch die Berge stehen. Mit Wärme und Feingespü</w:t>
      </w:r>
      <w:r w:rsidRPr="00DE2EFE">
        <w:rPr>
          <w:rFonts w:ascii="Helvetica" w:hAnsi="Helvetica"/>
          <w:sz w:val="24"/>
          <w:szCs w:val="24"/>
        </w:rPr>
        <w:t>r, in einer bildstarken, präzisen Sprache entfaltet er die Lebenswelt dreier Generati</w:t>
      </w:r>
      <w:r>
        <w:rPr>
          <w:rFonts w:ascii="Helvetica" w:hAnsi="Helvetica"/>
          <w:sz w:val="24"/>
          <w:szCs w:val="24"/>
        </w:rPr>
        <w:t>onen im Wandel der Zeit. Er erzählt von stillen Sehnsü</w:t>
      </w:r>
      <w:r w:rsidRPr="00DE2EFE">
        <w:rPr>
          <w:rFonts w:ascii="Helvetica" w:hAnsi="Helvetica"/>
          <w:sz w:val="24"/>
          <w:szCs w:val="24"/>
        </w:rPr>
        <w:t>chten und leisen Abschieden. Und von der Tätigkeit, die den Dingen und Menschen, die man liebt, Dauer verleiht: dem Schreiben</w:t>
      </w:r>
      <w:r>
        <w:rPr>
          <w:rFonts w:ascii="Helvetica" w:hAnsi="Helvetica"/>
          <w:sz w:val="24"/>
          <w:szCs w:val="24"/>
        </w:rPr>
        <w:t>.</w:t>
      </w:r>
    </w:p>
    <w:p w14:paraId="53AAAB7B" w14:textId="77777777" w:rsidR="005F5FED" w:rsidRPr="00DE2EFE" w:rsidRDefault="005F5FED" w:rsidP="005F5FED">
      <w:pPr>
        <w:pStyle w:val="p1"/>
        <w:rPr>
          <w:rFonts w:ascii="Helvetica" w:hAnsi="Helvetica"/>
          <w:sz w:val="24"/>
          <w:szCs w:val="24"/>
        </w:rPr>
      </w:pPr>
      <w:r w:rsidRPr="00DE2EFE">
        <w:rPr>
          <w:rFonts w:ascii="Helvetica" w:hAnsi="Helvetica"/>
          <w:sz w:val="24"/>
          <w:szCs w:val="24"/>
        </w:rPr>
        <w:t>Gemeinsam mit King Pepe, der extra flüchtige Lieder aus seinem Repertoire auswählt, und Barbara Boss, in deren Lungen die Bergluft ohnehin zuhause ist, sowie einem surrenden Hellraumprojektor, stellt Rolf Hermann seinen neusten Wurf vor</w:t>
      </w:r>
      <w:r>
        <w:rPr>
          <w:rFonts w:ascii="Helvetica" w:hAnsi="Helvetica"/>
          <w:sz w:val="24"/>
          <w:szCs w:val="24"/>
        </w:rPr>
        <w:t>.</w:t>
      </w:r>
    </w:p>
    <w:p w14:paraId="55816D6F" w14:textId="77777777" w:rsidR="005F5FED" w:rsidRPr="006164E0" w:rsidRDefault="005F5FED" w:rsidP="005F5FED">
      <w:pPr>
        <w:rPr>
          <w:rFonts w:ascii="Helvetica" w:hAnsi="Helvetica"/>
          <w:lang w:val="de-CH"/>
        </w:rPr>
      </w:pPr>
    </w:p>
    <w:p w14:paraId="7D73DB89" w14:textId="77777777" w:rsidR="007A6E98" w:rsidRDefault="007A6E98" w:rsidP="005F5FED">
      <w:pPr>
        <w:rPr>
          <w:rFonts w:ascii="Helvetica" w:hAnsi="Helvetica"/>
          <w:lang w:val="de-CH"/>
        </w:rPr>
      </w:pPr>
      <w:r>
        <w:rPr>
          <w:rFonts w:ascii="Helvetica" w:hAnsi="Helvetica"/>
          <w:i/>
          <w:lang w:val="de-CH"/>
        </w:rPr>
        <w:t>"</w:t>
      </w:r>
      <w:r w:rsidR="005F5FED" w:rsidRPr="00912453">
        <w:rPr>
          <w:rFonts w:ascii="Helvetica" w:hAnsi="Helvetica"/>
          <w:i/>
          <w:lang w:val="de-CH"/>
        </w:rPr>
        <w:t>In seinem Schreiben geht Rolf Hermann aufs Ganze. Er pflegt, durchaus in der Tradition Robert Walsers, den Gestus des Verschwindens. Und er weiss, dass alles Schreiben aus der Einsamkeit kommt.</w:t>
      </w:r>
      <w:r>
        <w:rPr>
          <w:rFonts w:ascii="Helvetica" w:hAnsi="Helvetica"/>
          <w:lang w:val="de-CH"/>
        </w:rPr>
        <w:t>"</w:t>
      </w:r>
    </w:p>
    <w:p w14:paraId="61502DAA" w14:textId="60BA19D1" w:rsidR="005F5FED" w:rsidRPr="006164E0" w:rsidRDefault="005F5FED" w:rsidP="005F5FED">
      <w:pPr>
        <w:rPr>
          <w:rFonts w:ascii="Helvetica" w:hAnsi="Helvetica"/>
          <w:lang w:val="de-CH"/>
        </w:rPr>
      </w:pPr>
      <w:r>
        <w:rPr>
          <w:rFonts w:ascii="Helvetica" w:hAnsi="Helvetica"/>
          <w:lang w:val="de-CH"/>
        </w:rPr>
        <w:t>(</w:t>
      </w:r>
      <w:r w:rsidRPr="006164E0">
        <w:rPr>
          <w:rFonts w:ascii="Helvetica" w:hAnsi="Helvetica"/>
          <w:lang w:val="de-CH"/>
        </w:rPr>
        <w:t>Manfred Papst anlässlich der Verleihung des Kulturpreises der Stadt Biel</w:t>
      </w:r>
      <w:r>
        <w:rPr>
          <w:rFonts w:ascii="Helvetica" w:hAnsi="Helvetica"/>
          <w:lang w:val="de-CH"/>
        </w:rPr>
        <w:t xml:space="preserve"> 2017)</w:t>
      </w:r>
    </w:p>
    <w:p w14:paraId="1B33EB9F" w14:textId="77777777" w:rsidR="006164E0" w:rsidRPr="006164E0" w:rsidRDefault="006164E0" w:rsidP="006164E0">
      <w:pPr>
        <w:rPr>
          <w:rFonts w:ascii="Helvetica" w:hAnsi="Helvetica"/>
          <w:lang w:val="de-CH"/>
        </w:rPr>
      </w:pPr>
    </w:p>
    <w:p w14:paraId="574899FF" w14:textId="77777777" w:rsidR="006164E0" w:rsidRDefault="006164E0" w:rsidP="006164E0">
      <w:pPr>
        <w:rPr>
          <w:rFonts w:ascii="Helvetica" w:hAnsi="Helvetica"/>
          <w:lang w:val="de-CH"/>
        </w:rPr>
      </w:pPr>
    </w:p>
    <w:p w14:paraId="1748BA29" w14:textId="02D4E5C1" w:rsidR="006164E0" w:rsidRPr="006164E0" w:rsidRDefault="005F5FED" w:rsidP="006164E0">
      <w:pPr>
        <w:rPr>
          <w:rFonts w:ascii="Helvetica" w:hAnsi="Helvetica"/>
          <w:b/>
          <w:lang w:val="de-CH"/>
        </w:rPr>
      </w:pPr>
      <w:r>
        <w:rPr>
          <w:rFonts w:ascii="Helvetica" w:hAnsi="Helvetica"/>
          <w:b/>
          <w:lang w:val="de-CH"/>
        </w:rPr>
        <w:t xml:space="preserve">B </w:t>
      </w:r>
      <w:r w:rsidRPr="006164E0">
        <w:rPr>
          <w:rFonts w:ascii="Helvetica" w:hAnsi="Helvetica"/>
          <w:b/>
          <w:lang w:val="de-CH"/>
        </w:rPr>
        <w:t>I</w:t>
      </w:r>
      <w:r>
        <w:rPr>
          <w:rFonts w:ascii="Helvetica" w:hAnsi="Helvetica"/>
          <w:b/>
          <w:lang w:val="de-CH"/>
        </w:rPr>
        <w:t xml:space="preserve"> </w:t>
      </w:r>
      <w:r w:rsidRPr="006164E0">
        <w:rPr>
          <w:rFonts w:ascii="Helvetica" w:hAnsi="Helvetica"/>
          <w:b/>
          <w:lang w:val="de-CH"/>
        </w:rPr>
        <w:t>O</w:t>
      </w:r>
      <w:r>
        <w:rPr>
          <w:rFonts w:ascii="Helvetica" w:hAnsi="Helvetica"/>
          <w:b/>
          <w:lang w:val="de-CH"/>
        </w:rPr>
        <w:t xml:space="preserve"> </w:t>
      </w:r>
      <w:r w:rsidRPr="006164E0">
        <w:rPr>
          <w:rFonts w:ascii="Helvetica" w:hAnsi="Helvetica"/>
          <w:b/>
          <w:lang w:val="de-CH"/>
        </w:rPr>
        <w:t>G</w:t>
      </w:r>
      <w:r>
        <w:rPr>
          <w:rFonts w:ascii="Helvetica" w:hAnsi="Helvetica"/>
          <w:b/>
          <w:lang w:val="de-CH"/>
        </w:rPr>
        <w:t xml:space="preserve"> </w:t>
      </w:r>
      <w:r w:rsidRPr="006164E0">
        <w:rPr>
          <w:rFonts w:ascii="Helvetica" w:hAnsi="Helvetica"/>
          <w:b/>
          <w:lang w:val="de-CH"/>
        </w:rPr>
        <w:t>R</w:t>
      </w:r>
      <w:r>
        <w:rPr>
          <w:rFonts w:ascii="Helvetica" w:hAnsi="Helvetica"/>
          <w:b/>
          <w:lang w:val="de-CH"/>
        </w:rPr>
        <w:t xml:space="preserve"> </w:t>
      </w:r>
      <w:r w:rsidRPr="006164E0">
        <w:rPr>
          <w:rFonts w:ascii="Helvetica" w:hAnsi="Helvetica"/>
          <w:b/>
          <w:lang w:val="de-CH"/>
        </w:rPr>
        <w:t>A</w:t>
      </w:r>
      <w:r>
        <w:rPr>
          <w:rFonts w:ascii="Helvetica" w:hAnsi="Helvetica"/>
          <w:b/>
          <w:lang w:val="de-CH"/>
        </w:rPr>
        <w:t xml:space="preserve"> </w:t>
      </w:r>
      <w:r w:rsidRPr="006164E0">
        <w:rPr>
          <w:rFonts w:ascii="Helvetica" w:hAnsi="Helvetica"/>
          <w:b/>
          <w:lang w:val="de-CH"/>
        </w:rPr>
        <w:t>P</w:t>
      </w:r>
      <w:r>
        <w:rPr>
          <w:rFonts w:ascii="Helvetica" w:hAnsi="Helvetica"/>
          <w:b/>
          <w:lang w:val="de-CH"/>
        </w:rPr>
        <w:t xml:space="preserve"> </w:t>
      </w:r>
      <w:r w:rsidRPr="006164E0">
        <w:rPr>
          <w:rFonts w:ascii="Helvetica" w:hAnsi="Helvetica"/>
          <w:b/>
          <w:lang w:val="de-CH"/>
        </w:rPr>
        <w:t>H</w:t>
      </w:r>
      <w:r>
        <w:rPr>
          <w:rFonts w:ascii="Helvetica" w:hAnsi="Helvetica"/>
          <w:b/>
          <w:lang w:val="de-CH"/>
        </w:rPr>
        <w:t xml:space="preserve"> </w:t>
      </w:r>
      <w:r w:rsidRPr="006164E0">
        <w:rPr>
          <w:rFonts w:ascii="Helvetica" w:hAnsi="Helvetica"/>
          <w:b/>
          <w:lang w:val="de-CH"/>
        </w:rPr>
        <w:t>I</w:t>
      </w:r>
      <w:r>
        <w:rPr>
          <w:rFonts w:ascii="Helvetica" w:hAnsi="Helvetica"/>
          <w:b/>
          <w:lang w:val="de-CH"/>
        </w:rPr>
        <w:t xml:space="preserve"> </w:t>
      </w:r>
      <w:r w:rsidRPr="006164E0">
        <w:rPr>
          <w:rFonts w:ascii="Helvetica" w:hAnsi="Helvetica"/>
          <w:b/>
          <w:lang w:val="de-CH"/>
        </w:rPr>
        <w:t>E</w:t>
      </w:r>
      <w:r>
        <w:rPr>
          <w:rFonts w:ascii="Helvetica" w:hAnsi="Helvetica"/>
          <w:b/>
          <w:lang w:val="de-CH"/>
        </w:rPr>
        <w:t xml:space="preserve"> </w:t>
      </w:r>
      <w:r w:rsidRPr="006164E0">
        <w:rPr>
          <w:rFonts w:ascii="Helvetica" w:hAnsi="Helvetica"/>
          <w:b/>
          <w:lang w:val="de-CH"/>
        </w:rPr>
        <w:t>N</w:t>
      </w:r>
    </w:p>
    <w:p w14:paraId="5C1A674C" w14:textId="77777777" w:rsidR="006164E0" w:rsidRPr="006164E0" w:rsidRDefault="006164E0" w:rsidP="006164E0">
      <w:pPr>
        <w:rPr>
          <w:rFonts w:ascii="Helvetica" w:hAnsi="Helvetica"/>
          <w:lang w:val="de-CH"/>
        </w:rPr>
      </w:pPr>
    </w:p>
    <w:p w14:paraId="55F9B75E" w14:textId="77777777" w:rsidR="006164E0" w:rsidRDefault="006164E0" w:rsidP="006164E0">
      <w:pPr>
        <w:rPr>
          <w:rFonts w:ascii="Helvetica" w:hAnsi="Helvetica"/>
          <w:lang w:val="de-CH"/>
        </w:rPr>
      </w:pPr>
      <w:r w:rsidRPr="006164E0">
        <w:rPr>
          <w:rFonts w:ascii="Helvetica" w:hAnsi="Helvetica"/>
          <w:b/>
          <w:lang w:val="de-CH"/>
        </w:rPr>
        <w:t>Rolf Hermann</w:t>
      </w:r>
    </w:p>
    <w:p w14:paraId="7BF9B57C" w14:textId="241D07AD" w:rsidR="006164E0" w:rsidRPr="006164E0" w:rsidRDefault="006164E0" w:rsidP="006164E0">
      <w:pPr>
        <w:rPr>
          <w:rFonts w:ascii="Helvetica" w:hAnsi="Helvetica"/>
          <w:lang w:val="de-CH"/>
        </w:rPr>
      </w:pPr>
      <w:r w:rsidRPr="006164E0">
        <w:rPr>
          <w:rFonts w:ascii="Helvetica" w:hAnsi="Helvetica"/>
          <w:lang w:val="de-CH"/>
        </w:rPr>
        <w:t xml:space="preserve">1973 in Leuk im Kanton Wallis geboren, lebt als freier Schriftsteller und Performer in Biel. Sein Studium in Fribourg und Iowa, USA, verdiente er sich als Schafhirt. Hermann schreibt Prosa, Lyrik und Spoken Word. Er ist Mitglied der Mundart-Combo Die Gebirgspoeten und der Spoken-Rock-Formation: Ds Trio Chäslädeli. Für sein </w:t>
      </w:r>
      <w:r w:rsidRPr="006164E0">
        <w:rPr>
          <w:rFonts w:ascii="Helvetica" w:hAnsi="Helvetica"/>
          <w:lang w:val="de-CH"/>
        </w:rPr>
        <w:lastRenderedPageBreak/>
        <w:t>literarisches Schaffen wurd</w:t>
      </w:r>
      <w:r w:rsidR="007A6E98">
        <w:rPr>
          <w:rFonts w:ascii="Helvetica" w:hAnsi="Helvetica"/>
          <w:lang w:val="de-CH"/>
        </w:rPr>
        <w:t>e er mehrfach ausgezeichnet: u.</w:t>
      </w:r>
      <w:r w:rsidRPr="006164E0">
        <w:rPr>
          <w:rFonts w:ascii="Helvetica" w:hAnsi="Helvetica"/>
          <w:lang w:val="de-CH"/>
        </w:rPr>
        <w:t xml:space="preserve">a. Tübinger Stadtschreiberstipendium (2010), Literaturpreis des Kantons Berns (2015), Kulturpreis der Stadt Biel (2017). Zuletzt erschienen: Kartographie des Schnees (2014) und Das Leben ist ein Steilhang (2017), beide im Verlag Der gesunde Menschenversand. </w:t>
      </w:r>
      <w:r w:rsidR="007A6E98" w:rsidRPr="007A6E98">
        <w:rPr>
          <w:rFonts w:ascii="Helvetica" w:hAnsi="Helvetica"/>
        </w:rPr>
        <w:t>«</w:t>
      </w:r>
      <w:r w:rsidR="007A6E98" w:rsidRPr="007A6E98">
        <w:rPr>
          <w:rFonts w:ascii="Helvetica" w:hAnsi="Helvetica"/>
          <w:lang w:val="de-CH"/>
        </w:rPr>
        <w:t>Flüchtiges Zuhause</w:t>
      </w:r>
      <w:r w:rsidR="007A6E98" w:rsidRPr="007A6E98">
        <w:rPr>
          <w:rFonts w:ascii="Helvetica" w:hAnsi="Helvetica"/>
        </w:rPr>
        <w:t xml:space="preserve">» </w:t>
      </w:r>
      <w:r w:rsidRPr="007A6E98">
        <w:rPr>
          <w:rFonts w:ascii="Helvetica" w:hAnsi="Helvetica"/>
          <w:lang w:val="de-CH"/>
        </w:rPr>
        <w:t>ist</w:t>
      </w:r>
      <w:r w:rsidRPr="006164E0">
        <w:rPr>
          <w:rFonts w:ascii="Helvetica" w:hAnsi="Helvetica"/>
          <w:lang w:val="de-CH"/>
        </w:rPr>
        <w:t xml:space="preserve"> Rolf Hermanns erste Veröffentlichung im Rotpunktverlag. </w:t>
      </w:r>
    </w:p>
    <w:p w14:paraId="35B43EF3" w14:textId="77777777" w:rsidR="006164E0" w:rsidRPr="006164E0" w:rsidRDefault="006164E0" w:rsidP="006164E0">
      <w:pPr>
        <w:rPr>
          <w:rFonts w:ascii="Helvetica" w:hAnsi="Helvetica"/>
          <w:lang w:val="de-CH"/>
        </w:rPr>
      </w:pPr>
    </w:p>
    <w:p w14:paraId="140878FF" w14:textId="77777777" w:rsidR="006164E0" w:rsidRDefault="006164E0" w:rsidP="006164E0">
      <w:pPr>
        <w:rPr>
          <w:rFonts w:ascii="Helvetica" w:hAnsi="Helvetica"/>
          <w:lang w:val="de-CH"/>
        </w:rPr>
      </w:pPr>
      <w:r w:rsidRPr="006164E0">
        <w:rPr>
          <w:rFonts w:ascii="Helvetica" w:hAnsi="Helvetica"/>
          <w:b/>
          <w:lang w:val="de-CH"/>
        </w:rPr>
        <w:t>Barbara Boss</w:t>
      </w:r>
    </w:p>
    <w:p w14:paraId="5B1F7BCA" w14:textId="22AF6BE2" w:rsidR="006164E0" w:rsidRPr="006164E0" w:rsidRDefault="006164E0" w:rsidP="006164E0">
      <w:pPr>
        <w:rPr>
          <w:rFonts w:ascii="Helvetica" w:hAnsi="Helvetica"/>
          <w:lang w:val="de-CH"/>
        </w:rPr>
      </w:pPr>
      <w:r w:rsidRPr="006164E0">
        <w:rPr>
          <w:rFonts w:ascii="Helvetica" w:hAnsi="Helvetica"/>
          <w:lang w:val="de-CH"/>
        </w:rPr>
        <w:t xml:space="preserve">1990 in </w:t>
      </w:r>
      <w:r w:rsidR="00203D19" w:rsidRPr="006164E0">
        <w:rPr>
          <w:rFonts w:ascii="Helvetica" w:hAnsi="Helvetica"/>
          <w:lang w:val="de-CH"/>
        </w:rPr>
        <w:t>Grindelwald</w:t>
      </w:r>
      <w:r w:rsidRPr="006164E0">
        <w:rPr>
          <w:rFonts w:ascii="Helvetica" w:hAnsi="Helvetica"/>
          <w:lang w:val="de-CH"/>
        </w:rPr>
        <w:t xml:space="preserve"> geboren und dort aufgewachsen, lebt in Bern.</w:t>
      </w:r>
      <w:r w:rsidR="00842B77">
        <w:rPr>
          <w:rFonts w:ascii="Helvetica" w:hAnsi="Helvetica"/>
          <w:lang w:val="de-CH"/>
        </w:rPr>
        <w:t xml:space="preserve"> </w:t>
      </w:r>
      <w:r w:rsidRPr="006164E0">
        <w:rPr>
          <w:rFonts w:ascii="Helvetica" w:hAnsi="Helvetica"/>
          <w:lang w:val="de-CH"/>
        </w:rPr>
        <w:t xml:space="preserve">Studierte Theaterwissenschaft und Englische Literaturwissenschaften an der Universität Bern. Programmation für das Berner StudentInnen Theater Festival BeSTival 2015 im Schlachthaus Theater Bern. Diverse Praktika im Kulturbereich, u.a. beim Migros-Genossenschafts-Bund in Zürich in der Abteilung Theater und für die Theaterfestivals out+about und AUAWIRLEBEN in Bümpliz-Bethlehem und Bern im Bereich Kommunikations- und Öffentlichkeitsarbeit. Gründungs-Mitglied des Theaterkollektivs Faust Gottes (seit 2013). Freischaffende Produktionsleiterin und Dramaturgin, u.a. für Les Mémoires d’Helène, Manaka Empowerment Prod., Action Theatre, zell:stoff, Theater Jungfrau &amp; Co., vorORT, BONZO Kollektiv und Ernestyna Orlowska. In der Saison 2017/18 Regieassistenz für das Musical </w:t>
      </w:r>
      <w:r w:rsidR="00842B77" w:rsidRPr="00842B77">
        <w:rPr>
          <w:rFonts w:ascii="Helvetica" w:hAnsi="Helvetica"/>
        </w:rPr>
        <w:t>«</w:t>
      </w:r>
      <w:r w:rsidRPr="006164E0">
        <w:rPr>
          <w:rFonts w:ascii="Helvetica" w:hAnsi="Helvetica"/>
          <w:lang w:val="de-CH"/>
        </w:rPr>
        <w:t>Sit so guet, s.v.p</w:t>
      </w:r>
      <w:r w:rsidR="00842B77" w:rsidRPr="00842B77">
        <w:rPr>
          <w:rFonts w:ascii="Helvetica" w:hAnsi="Helvetica"/>
        </w:rPr>
        <w:t>»</w:t>
      </w:r>
      <w:r w:rsidRPr="006164E0">
        <w:rPr>
          <w:rFonts w:ascii="Helvetica" w:hAnsi="Helvetica"/>
          <w:lang w:val="de-CH"/>
        </w:rPr>
        <w:t xml:space="preserve"> von Kämpf/Urweider/Schwabenland/Hari in der Dampfzentrale Bern, Regieassistenz für </w:t>
      </w:r>
      <w:r w:rsidR="00842B77" w:rsidRPr="00842B77">
        <w:rPr>
          <w:rFonts w:ascii="Helvetica" w:hAnsi="Helvetica"/>
        </w:rPr>
        <w:t>«</w:t>
      </w:r>
      <w:r w:rsidRPr="006164E0">
        <w:rPr>
          <w:rFonts w:ascii="Helvetica" w:hAnsi="Helvetica"/>
          <w:lang w:val="de-CH"/>
        </w:rPr>
        <w:t>Die Asozialen – Ein Endzeitwestern</w:t>
      </w:r>
      <w:r w:rsidR="00842B77" w:rsidRPr="00842B77">
        <w:rPr>
          <w:rFonts w:ascii="Helvetica" w:hAnsi="Helvetica"/>
        </w:rPr>
        <w:t>»</w:t>
      </w:r>
      <w:r w:rsidRPr="006164E0">
        <w:rPr>
          <w:rFonts w:ascii="Helvetica" w:hAnsi="Helvetica"/>
          <w:lang w:val="de-CH"/>
        </w:rPr>
        <w:t xml:space="preserve"> von PENG! Palast im Schlachthaus Theater Bern sowie Regieassistenz für </w:t>
      </w:r>
      <w:r w:rsidR="00842B77" w:rsidRPr="008311AB">
        <w:rPr>
          <w:rFonts w:ascii="Helvetica" w:hAnsi="Helvetica"/>
          <w:b/>
        </w:rPr>
        <w:t>«</w:t>
      </w:r>
      <w:r w:rsidRPr="006164E0">
        <w:rPr>
          <w:rFonts w:ascii="Helvetica" w:hAnsi="Helvetica"/>
          <w:lang w:val="de-CH"/>
        </w:rPr>
        <w:t>Ronja Räubertochter</w:t>
      </w:r>
      <w:r w:rsidR="00842B77" w:rsidRPr="00842B77">
        <w:rPr>
          <w:rFonts w:ascii="Helvetica" w:hAnsi="Helvetica"/>
        </w:rPr>
        <w:t>»</w:t>
      </w:r>
      <w:r w:rsidRPr="006164E0">
        <w:rPr>
          <w:rFonts w:ascii="Helvetica" w:hAnsi="Helvetica"/>
          <w:lang w:val="de-CH"/>
        </w:rPr>
        <w:t xml:space="preserve"> (Regie: Max Merker) und Projektleitung für die Wiederaufnahme von </w:t>
      </w:r>
      <w:r w:rsidR="00842B77" w:rsidRPr="00842B77">
        <w:rPr>
          <w:rFonts w:ascii="Helvetica" w:hAnsi="Helvetica"/>
        </w:rPr>
        <w:t>«</w:t>
      </w:r>
      <w:r w:rsidRPr="006164E0">
        <w:rPr>
          <w:rFonts w:ascii="Helvetica" w:hAnsi="Helvetica"/>
          <w:lang w:val="de-CH"/>
        </w:rPr>
        <w:t>Mütter</w:t>
      </w:r>
      <w:r w:rsidR="00842B77" w:rsidRPr="00842B77">
        <w:rPr>
          <w:rFonts w:ascii="Helvetica" w:hAnsi="Helvetica"/>
        </w:rPr>
        <w:t>»</w:t>
      </w:r>
      <w:r w:rsidRPr="006164E0">
        <w:rPr>
          <w:rFonts w:ascii="Helvetica" w:hAnsi="Helvetica"/>
          <w:lang w:val="de-CH"/>
        </w:rPr>
        <w:t xml:space="preserve"> am Luzerner Theater. Seit 2018 Kolumnistin für die Berner Kulturagenda BKA.</w:t>
      </w:r>
    </w:p>
    <w:p w14:paraId="61DCD530" w14:textId="77777777" w:rsidR="006164E0" w:rsidRPr="006164E0" w:rsidRDefault="006164E0" w:rsidP="006164E0">
      <w:pPr>
        <w:rPr>
          <w:rFonts w:ascii="Helvetica" w:hAnsi="Helvetica"/>
          <w:lang w:val="de-CH"/>
        </w:rPr>
      </w:pPr>
    </w:p>
    <w:p w14:paraId="30CF3A87" w14:textId="23F5CCA4" w:rsidR="006164E0" w:rsidRPr="006164E0" w:rsidRDefault="006164E0" w:rsidP="006164E0">
      <w:pPr>
        <w:rPr>
          <w:rFonts w:ascii="Helvetica" w:hAnsi="Helvetica"/>
          <w:b/>
          <w:lang w:val="de-CH"/>
        </w:rPr>
      </w:pPr>
      <w:r w:rsidRPr="006164E0">
        <w:rPr>
          <w:rFonts w:ascii="Helvetica" w:hAnsi="Helvetica"/>
          <w:b/>
          <w:lang w:val="de-CH"/>
        </w:rPr>
        <w:t xml:space="preserve">Simon Hari </w:t>
      </w:r>
    </w:p>
    <w:p w14:paraId="6FEB8659" w14:textId="7BF59187" w:rsidR="006164E0" w:rsidRPr="006164E0" w:rsidRDefault="006164E0" w:rsidP="006164E0">
      <w:pPr>
        <w:rPr>
          <w:rFonts w:ascii="Helvetica" w:hAnsi="Helvetica"/>
          <w:lang w:val="de-CH"/>
        </w:rPr>
      </w:pPr>
      <w:r w:rsidRPr="006164E0">
        <w:rPr>
          <w:rFonts w:ascii="Helvetica" w:hAnsi="Helvetica"/>
          <w:lang w:val="de-CH"/>
        </w:rPr>
        <w:t>geboren 1976. Kam in Thun auf die Welt. Arbeitete in Holland, Moçambique und bei der Kehrichtabfuhr. Lebt von und für Musik, Theater und Stick</w:t>
      </w:r>
      <w:r w:rsidR="007A6E98">
        <w:rPr>
          <w:rFonts w:ascii="Helvetica" w:hAnsi="Helvetica"/>
          <w:lang w:val="de-CH"/>
        </w:rPr>
        <w:t>erei. Hat mit seiner Kernfigur King Pepe</w:t>
      </w:r>
      <w:r w:rsidRPr="006164E0">
        <w:rPr>
          <w:rFonts w:ascii="Helvetica" w:hAnsi="Helvetica"/>
          <w:lang w:val="de-CH"/>
        </w:rPr>
        <w:t xml:space="preserve"> seit 2008 vier Alben aufgenommen, in verschiedensten Formationen Konzerte gespielt und ein Genre begründet: „Pepejazz“ (2013).</w:t>
      </w:r>
    </w:p>
    <w:p w14:paraId="184DEDB9" w14:textId="193D12E2" w:rsidR="006164E0" w:rsidRPr="006164E0" w:rsidRDefault="006164E0" w:rsidP="006164E0">
      <w:pPr>
        <w:rPr>
          <w:rFonts w:ascii="Helvetica" w:hAnsi="Helvetica"/>
          <w:lang w:val="de-CH"/>
        </w:rPr>
      </w:pPr>
      <w:r w:rsidRPr="006164E0">
        <w:rPr>
          <w:rFonts w:ascii="Helvetica" w:hAnsi="Helvetica"/>
          <w:lang w:val="de-CH"/>
        </w:rPr>
        <w:t>Baut derzeit zwei neue Formationen auf: Fünfköpfige Elektro-Funk-Dings, sowie ein Trio mit Herwig Ursin (Theaterschaffender und Multiinstrumentalist) un</w:t>
      </w:r>
      <w:r>
        <w:rPr>
          <w:rFonts w:ascii="Helvetica" w:hAnsi="Helvetica"/>
          <w:lang w:val="de-CH"/>
        </w:rPr>
        <w:t xml:space="preserve">d Valeria Zangger (Schlagwerk). </w:t>
      </w:r>
      <w:r w:rsidRPr="006164E0">
        <w:rPr>
          <w:rFonts w:ascii="Helvetica" w:hAnsi="Helvetica"/>
          <w:lang w:val="de-CH"/>
        </w:rPr>
        <w:t>Hari hat mit der Liederkorrektur-Strassenband Captain Frank die Welt bereist und mit der Quasi-Band Trampeltier of Love (mit Goldkehlchen Matto Kämpf) die Herzen der Hiesigen erobert.</w:t>
      </w:r>
    </w:p>
    <w:p w14:paraId="00A5974C" w14:textId="7B10A41C" w:rsidR="006164E0" w:rsidRPr="006164E0" w:rsidRDefault="006164E0" w:rsidP="006164E0">
      <w:pPr>
        <w:rPr>
          <w:rFonts w:ascii="Helvetica" w:hAnsi="Helvetica"/>
          <w:lang w:val="de-CH"/>
        </w:rPr>
      </w:pPr>
      <w:r w:rsidRPr="006164E0">
        <w:rPr>
          <w:rFonts w:ascii="Helvetica" w:hAnsi="Helvetica"/>
          <w:lang w:val="de-CH"/>
        </w:rPr>
        <w:t xml:space="preserve">Ist CEO eines Kleinst-Labels: Big Money Records. </w:t>
      </w:r>
      <w:r w:rsidR="00842B77">
        <w:rPr>
          <w:rFonts w:ascii="Helvetica" w:hAnsi="Helvetica"/>
          <w:lang w:val="de-CH"/>
        </w:rPr>
        <w:t>Des Weiteren:</w:t>
      </w:r>
      <w:r w:rsidR="00203D19">
        <w:rPr>
          <w:rFonts w:ascii="Helvetica" w:hAnsi="Helvetica"/>
          <w:lang w:val="de-CH"/>
        </w:rPr>
        <w:t xml:space="preserve"> eine H</w:t>
      </w:r>
      <w:r w:rsidRPr="006164E0">
        <w:rPr>
          <w:rFonts w:ascii="Helvetica" w:hAnsi="Helvetica"/>
          <w:lang w:val="de-CH"/>
        </w:rPr>
        <w:t>andvoll Tonträger beim Verlag der Gesunde Menschenversand verlegt. Theatermusik und Schauspiel schweiz- und weltweit mit freien Theatergruppen (Club 111 Bern, Urweider/Kämpf Bern, Kolypan Zürich, Sgaramusch Schaffhausen).</w:t>
      </w:r>
    </w:p>
    <w:p w14:paraId="6BA9DDDA" w14:textId="27626AA3" w:rsidR="006164E0" w:rsidRPr="006164E0" w:rsidRDefault="00842B77" w:rsidP="006164E0">
      <w:pPr>
        <w:rPr>
          <w:rFonts w:ascii="Helvetica" w:hAnsi="Helvetica"/>
          <w:lang w:val="de-CH"/>
        </w:rPr>
      </w:pPr>
      <w:r>
        <w:rPr>
          <w:rFonts w:ascii="Helvetica" w:hAnsi="Helvetica"/>
          <w:lang w:val="de-CH"/>
        </w:rPr>
        <w:t>Ansonsten:</w:t>
      </w:r>
      <w:r w:rsidR="006164E0" w:rsidRPr="006164E0">
        <w:rPr>
          <w:rFonts w:ascii="Helvetica" w:hAnsi="Helvetica"/>
          <w:lang w:val="de-CH"/>
        </w:rPr>
        <w:t xml:space="preserve"> </w:t>
      </w:r>
      <w:r>
        <w:rPr>
          <w:rFonts w:ascii="Helvetica" w:hAnsi="Helvetica"/>
          <w:lang w:val="de-CH"/>
        </w:rPr>
        <w:t>e</w:t>
      </w:r>
      <w:r w:rsidR="006164E0" w:rsidRPr="006164E0">
        <w:rPr>
          <w:rFonts w:ascii="Helvetica" w:hAnsi="Helvetica"/>
          <w:lang w:val="de-CH"/>
        </w:rPr>
        <w:t>in Musical komponiert, ein</w:t>
      </w:r>
      <w:r>
        <w:rPr>
          <w:rFonts w:ascii="Helvetica" w:hAnsi="Helvetica"/>
          <w:lang w:val="de-CH"/>
        </w:rPr>
        <w:t>en</w:t>
      </w:r>
      <w:r w:rsidR="006164E0" w:rsidRPr="006164E0">
        <w:rPr>
          <w:rFonts w:ascii="Helvetica" w:hAnsi="Helvetica"/>
          <w:lang w:val="de-CH"/>
        </w:rPr>
        <w:t xml:space="preserve"> Musikpreis eingeheimst, einen Hit geschrieben (Büssi 2011).</w:t>
      </w:r>
    </w:p>
    <w:p w14:paraId="53209294" w14:textId="77777777" w:rsidR="001131E9" w:rsidRDefault="001131E9" w:rsidP="001131E9">
      <w:pPr>
        <w:rPr>
          <w:rFonts w:ascii="Helvetica" w:hAnsi="Helvetica"/>
        </w:rPr>
      </w:pPr>
    </w:p>
    <w:p w14:paraId="26CB3C61" w14:textId="77777777" w:rsidR="00842B77" w:rsidRDefault="00842B77" w:rsidP="001131E9">
      <w:pPr>
        <w:rPr>
          <w:rFonts w:ascii="Helvetica" w:hAnsi="Helvetica"/>
        </w:rPr>
      </w:pPr>
    </w:p>
    <w:p w14:paraId="5DD80A96" w14:textId="77777777" w:rsidR="00842B77" w:rsidRDefault="00842B77" w:rsidP="001131E9">
      <w:pPr>
        <w:rPr>
          <w:rFonts w:ascii="Helvetica" w:hAnsi="Helvetica"/>
        </w:rPr>
      </w:pPr>
    </w:p>
    <w:p w14:paraId="441B02EB" w14:textId="77777777" w:rsidR="00842B77" w:rsidRDefault="00842B77" w:rsidP="001131E9">
      <w:pPr>
        <w:rPr>
          <w:rFonts w:ascii="Helvetica" w:hAnsi="Helvetica"/>
        </w:rPr>
      </w:pPr>
    </w:p>
    <w:p w14:paraId="5B4BD6D3" w14:textId="77777777" w:rsidR="00842B77" w:rsidRPr="006164E0" w:rsidRDefault="00842B77" w:rsidP="001131E9">
      <w:pPr>
        <w:rPr>
          <w:rFonts w:ascii="Helvetica" w:hAnsi="Helvetica"/>
        </w:rPr>
      </w:pPr>
    </w:p>
    <w:p w14:paraId="11EC744B" w14:textId="7F607450" w:rsidR="00076C95" w:rsidRPr="00842B77" w:rsidRDefault="00076C95" w:rsidP="00842B77">
      <w:pPr>
        <w:rPr>
          <w:rFonts w:ascii="Helvetica" w:hAnsi="Helvetica"/>
          <w:b/>
          <w:sz w:val="28"/>
        </w:rPr>
      </w:pPr>
    </w:p>
    <w:sectPr w:rsidR="00076C95" w:rsidRPr="00842B77" w:rsidSect="0051080A">
      <w:pgSz w:w="11900" w:h="16840"/>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Helvetica">
    <w:panose1 w:val="00000000000000000000"/>
    <w:charset w:val="00"/>
    <w:family w:val="auto"/>
    <w:pitch w:val="variable"/>
    <w:sig w:usb0="E00002FF" w:usb1="5000785B"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C95"/>
    <w:rsid w:val="00076C95"/>
    <w:rsid w:val="00085834"/>
    <w:rsid w:val="00097446"/>
    <w:rsid w:val="001131E9"/>
    <w:rsid w:val="001207CF"/>
    <w:rsid w:val="00203D19"/>
    <w:rsid w:val="00215E6A"/>
    <w:rsid w:val="002714BF"/>
    <w:rsid w:val="00276F09"/>
    <w:rsid w:val="00285EB0"/>
    <w:rsid w:val="004324ED"/>
    <w:rsid w:val="00444357"/>
    <w:rsid w:val="004D2043"/>
    <w:rsid w:val="004F63B8"/>
    <w:rsid w:val="0051080A"/>
    <w:rsid w:val="00521C49"/>
    <w:rsid w:val="00534C1F"/>
    <w:rsid w:val="005545FA"/>
    <w:rsid w:val="00562117"/>
    <w:rsid w:val="0057200C"/>
    <w:rsid w:val="005F5FED"/>
    <w:rsid w:val="006164E0"/>
    <w:rsid w:val="0066270F"/>
    <w:rsid w:val="00731AD4"/>
    <w:rsid w:val="007A6E98"/>
    <w:rsid w:val="007B31FA"/>
    <w:rsid w:val="00842B77"/>
    <w:rsid w:val="00887B68"/>
    <w:rsid w:val="008D1460"/>
    <w:rsid w:val="00A15CE8"/>
    <w:rsid w:val="00A349D6"/>
    <w:rsid w:val="00B5315D"/>
    <w:rsid w:val="00B57081"/>
    <w:rsid w:val="00B76D13"/>
    <w:rsid w:val="00B815E5"/>
    <w:rsid w:val="00B962EB"/>
    <w:rsid w:val="00BE64B7"/>
    <w:rsid w:val="00C106A4"/>
    <w:rsid w:val="00C73244"/>
    <w:rsid w:val="00CE6ECB"/>
    <w:rsid w:val="00D4743F"/>
    <w:rsid w:val="00E95879"/>
    <w:rsid w:val="00EB0D3D"/>
    <w:rsid w:val="00F915CA"/>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1022C2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A349D6"/>
    <w:rPr>
      <w:color w:val="0000FF" w:themeColor="hyperlink"/>
      <w:u w:val="single"/>
    </w:rPr>
  </w:style>
  <w:style w:type="paragraph" w:customStyle="1" w:styleId="p1">
    <w:name w:val="p1"/>
    <w:basedOn w:val="Standard"/>
    <w:rsid w:val="001131E9"/>
    <w:rPr>
      <w:rFonts w:ascii="Times" w:eastAsiaTheme="minorHAnsi" w:hAnsi="Times"/>
      <w:sz w:val="14"/>
      <w:szCs w:val="14"/>
      <w:lang w:eastAsia="de-D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A349D6"/>
    <w:rPr>
      <w:color w:val="0000FF" w:themeColor="hyperlink"/>
      <w:u w:val="single"/>
    </w:rPr>
  </w:style>
  <w:style w:type="paragraph" w:customStyle="1" w:styleId="p1">
    <w:name w:val="p1"/>
    <w:basedOn w:val="Standard"/>
    <w:rsid w:val="001131E9"/>
    <w:rPr>
      <w:rFonts w:ascii="Times" w:eastAsiaTheme="minorHAnsi" w:hAnsi="Times"/>
      <w:sz w:val="14"/>
      <w:szCs w:val="1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780</Words>
  <Characters>4916</Characters>
  <Application>Microsoft Macintosh Word</Application>
  <DocSecurity>0</DocSecurity>
  <Lines>40</Lines>
  <Paragraphs>11</Paragraphs>
  <ScaleCrop>false</ScaleCrop>
  <Company/>
  <LinksUpToDate>false</LinksUpToDate>
  <CharactersWithSpaces>5685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tojo</dc:creator>
  <cp:keywords/>
  <dc:description/>
  <cp:lastModifiedBy>tojo</cp:lastModifiedBy>
  <cp:revision>13</cp:revision>
  <dcterms:created xsi:type="dcterms:W3CDTF">2018-09-04T18:41:00Z</dcterms:created>
  <dcterms:modified xsi:type="dcterms:W3CDTF">2018-09-24T15:15:00Z</dcterms:modified>
</cp:coreProperties>
</file>