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673A2C" w14:paraId="6ACB4891" w14:textId="77777777" w:rsidTr="00076C95">
        <w:trPr>
          <w:trHeight w:val="388"/>
        </w:trPr>
        <w:tc>
          <w:tcPr>
            <w:tcW w:w="9356" w:type="dxa"/>
            <w:vAlign w:val="bottom"/>
          </w:tcPr>
          <w:p w14:paraId="2E721CE5" w14:textId="77777777" w:rsidR="00076C95" w:rsidRPr="00673A2C" w:rsidRDefault="00076C95" w:rsidP="00076C95">
            <w:pPr>
              <w:tabs>
                <w:tab w:val="left" w:pos="2625"/>
              </w:tabs>
              <w:rPr>
                <w:rFonts w:ascii="Helvetica" w:hAnsi="Helvetica"/>
                <w:lang w:val="de-CH"/>
              </w:rPr>
            </w:pPr>
            <w:r w:rsidRPr="00673A2C">
              <w:rPr>
                <w:rFonts w:ascii="Helvetica" w:hAnsi="Helvetica"/>
                <w:b/>
                <w:sz w:val="40"/>
                <w:szCs w:val="40"/>
                <w:lang w:val="de-CH"/>
              </w:rPr>
              <w:t>Tojo Theater</w:t>
            </w:r>
            <w:r w:rsidRPr="00673A2C">
              <w:rPr>
                <w:rFonts w:ascii="Helvetica" w:hAnsi="Helvetica"/>
                <w:b/>
                <w:lang w:val="de-CH"/>
              </w:rPr>
              <w:t xml:space="preserve"> </w:t>
            </w:r>
            <w:r w:rsidRPr="00673A2C">
              <w:rPr>
                <w:rFonts w:ascii="Helvetica" w:hAnsi="Helvetica"/>
                <w:lang w:val="de-CH"/>
              </w:rPr>
              <w:t>Reitschule Bern</w:t>
            </w:r>
          </w:p>
        </w:tc>
      </w:tr>
      <w:tr w:rsidR="00076C95" w:rsidRPr="00673A2C" w14:paraId="429EF555" w14:textId="77777777" w:rsidTr="00076C95">
        <w:trPr>
          <w:trHeight w:val="351"/>
        </w:trPr>
        <w:tc>
          <w:tcPr>
            <w:tcW w:w="9356" w:type="dxa"/>
            <w:vAlign w:val="bottom"/>
          </w:tcPr>
          <w:p w14:paraId="13ABD88B" w14:textId="08DCFBB1" w:rsidR="00076C95" w:rsidRPr="00673A2C" w:rsidRDefault="00020A43" w:rsidP="00076C95">
            <w:pPr>
              <w:rPr>
                <w:rFonts w:ascii="Helvetica" w:hAnsi="Helvetica"/>
                <w:lang w:val="de-CH"/>
              </w:rPr>
            </w:pPr>
            <w:r w:rsidRPr="00673A2C">
              <w:rPr>
                <w:rFonts w:ascii="Helvetica" w:hAnsi="Helvetica"/>
                <w:color w:val="000000" w:themeColor="text1"/>
                <w:lang w:val="de-CH"/>
              </w:rPr>
              <w:t>Neubrückstr. 8 Postfach 3001 Bern  tojo@reitschule.ch  www.tojo.ch</w:t>
            </w:r>
          </w:p>
        </w:tc>
      </w:tr>
      <w:tr w:rsidR="00076C95" w:rsidRPr="00673A2C" w14:paraId="345E9FE8" w14:textId="77777777" w:rsidTr="00076C95">
        <w:trPr>
          <w:trHeight w:val="351"/>
        </w:trPr>
        <w:tc>
          <w:tcPr>
            <w:tcW w:w="9356" w:type="dxa"/>
            <w:vAlign w:val="bottom"/>
          </w:tcPr>
          <w:p w14:paraId="6736977E" w14:textId="77777777" w:rsidR="00076C95" w:rsidRPr="00673A2C" w:rsidRDefault="00076C95" w:rsidP="00076C95">
            <w:pPr>
              <w:rPr>
                <w:rFonts w:ascii="Helvetica" w:hAnsi="Helvetica"/>
                <w:lang w:val="de-CH"/>
              </w:rPr>
            </w:pPr>
            <w:r w:rsidRPr="00673A2C">
              <w:rPr>
                <w:rFonts w:ascii="Helvetica" w:hAnsi="Helvetica"/>
                <w:lang w:val="de-CH"/>
              </w:rPr>
              <w:t>Tel.  031 306 69 69  unregelmässig besetzt, besser Mail.</w:t>
            </w:r>
          </w:p>
        </w:tc>
      </w:tr>
      <w:tr w:rsidR="00076C95" w:rsidRPr="00673A2C" w14:paraId="23890196" w14:textId="77777777" w:rsidTr="00076C95">
        <w:trPr>
          <w:trHeight w:val="351"/>
        </w:trPr>
        <w:tc>
          <w:tcPr>
            <w:tcW w:w="9356" w:type="dxa"/>
            <w:vAlign w:val="bottom"/>
          </w:tcPr>
          <w:p w14:paraId="2D2946AC" w14:textId="77777777" w:rsidR="00076C95" w:rsidRPr="00673A2C" w:rsidRDefault="00076C95" w:rsidP="00076C95">
            <w:pPr>
              <w:rPr>
                <w:rFonts w:ascii="Helvetica" w:hAnsi="Helvetica"/>
                <w:lang w:val="de-CH"/>
              </w:rPr>
            </w:pPr>
            <w:r w:rsidRPr="00673A2C">
              <w:rPr>
                <w:rFonts w:ascii="Helvetica" w:eastAsia="Times New Roman" w:hAnsi="Helvetica"/>
                <w:lang w:val="de-CH"/>
              </w:rPr>
              <w:t>Pressekontakt: Michael Röhrenbach 079 315 79 68 &amp; Myrtha Bonderer 078 858 82 07</w:t>
            </w:r>
          </w:p>
        </w:tc>
      </w:tr>
    </w:tbl>
    <w:p w14:paraId="5387591C" w14:textId="77777777" w:rsidR="00A040B3" w:rsidRPr="00673A2C" w:rsidRDefault="00A040B3" w:rsidP="006D3410">
      <w:pPr>
        <w:rPr>
          <w:rFonts w:ascii="Helvetica" w:hAnsi="Helvetica"/>
          <w:lang w:val="de-CH"/>
        </w:rPr>
      </w:pPr>
    </w:p>
    <w:p w14:paraId="2C5F51A6" w14:textId="77777777" w:rsidR="00C14A6E" w:rsidRPr="00673A2C" w:rsidRDefault="00C14A6E" w:rsidP="00C14A6E">
      <w:pPr>
        <w:rPr>
          <w:rFonts w:ascii="Helvetica" w:hAnsi="Helvetica"/>
          <w:b/>
          <w:color w:val="000000" w:themeColor="text1"/>
          <w:lang w:val="de-CH"/>
        </w:rPr>
      </w:pPr>
      <w:r>
        <w:rPr>
          <w:rFonts w:ascii="Helvetica" w:hAnsi="Helvetica"/>
          <w:b/>
          <w:color w:val="000000" w:themeColor="text1"/>
          <w:lang w:val="de-CH"/>
        </w:rPr>
        <w:t>Do. 24. / Fr. 25. / Sa. 26</w:t>
      </w:r>
      <w:r w:rsidRPr="00673A2C">
        <w:rPr>
          <w:rFonts w:ascii="Helvetica" w:hAnsi="Helvetica"/>
          <w:b/>
          <w:color w:val="000000" w:themeColor="text1"/>
          <w:lang w:val="de-CH"/>
        </w:rPr>
        <w:t xml:space="preserve">. </w:t>
      </w:r>
      <w:r>
        <w:rPr>
          <w:rFonts w:ascii="Helvetica" w:hAnsi="Helvetica"/>
          <w:b/>
          <w:color w:val="000000" w:themeColor="text1"/>
          <w:lang w:val="de-CH"/>
        </w:rPr>
        <w:t>Januar 2019</w:t>
      </w:r>
      <w:r w:rsidRPr="00673A2C">
        <w:rPr>
          <w:rFonts w:ascii="Helvetica" w:hAnsi="Helvetica"/>
          <w:b/>
          <w:color w:val="000000" w:themeColor="text1"/>
          <w:lang w:val="de-CH"/>
        </w:rPr>
        <w:t xml:space="preserve"> je 20.30 Uhr </w:t>
      </w:r>
    </w:p>
    <w:p w14:paraId="5FCC1456" w14:textId="77777777" w:rsidR="00C14A6E" w:rsidRPr="000B3142" w:rsidRDefault="00C14A6E" w:rsidP="00C14A6E">
      <w:pPr>
        <w:rPr>
          <w:rFonts w:ascii="Helvetica" w:hAnsi="Helvetica"/>
          <w:bCs/>
          <w:color w:val="000000" w:themeColor="text1"/>
          <w:lang w:val="de-CH"/>
        </w:rPr>
      </w:pPr>
      <w:r w:rsidRPr="00673A2C">
        <w:rPr>
          <w:rFonts w:ascii="Helvetica" w:hAnsi="Helvetica"/>
          <w:b/>
          <w:color w:val="000000" w:themeColor="text1"/>
          <w:lang w:val="de-CH"/>
        </w:rPr>
        <w:t>«</w:t>
      </w:r>
      <w:r>
        <w:rPr>
          <w:rFonts w:ascii="Helvetica" w:hAnsi="Helvetica"/>
          <w:b/>
          <w:color w:val="000000" w:themeColor="text1"/>
          <w:lang w:val="de-CH"/>
        </w:rPr>
        <w:t>RADIKAL ANDERS – Eine Polyphonie</w:t>
      </w:r>
      <w:r w:rsidRPr="00673A2C">
        <w:rPr>
          <w:rFonts w:ascii="Helvetica" w:hAnsi="Helvetica"/>
          <w:b/>
          <w:color w:val="000000" w:themeColor="text1"/>
          <w:lang w:val="de-CH"/>
        </w:rPr>
        <w:t>»</w:t>
      </w:r>
      <w:r>
        <w:rPr>
          <w:rFonts w:ascii="Helvetica" w:hAnsi="Helvetica"/>
          <w:b/>
          <w:color w:val="000000" w:themeColor="text1"/>
          <w:lang w:val="de-CH"/>
        </w:rPr>
        <w:t xml:space="preserve"> </w:t>
      </w:r>
      <w:r w:rsidRPr="00F842B1">
        <w:rPr>
          <w:rFonts w:ascii="Helvetica" w:hAnsi="Helvetica"/>
          <w:b/>
          <w:color w:val="000000" w:themeColor="text1"/>
          <w:lang w:val="de-CH"/>
        </w:rPr>
        <w:t xml:space="preserve">Von pulp.noir. </w:t>
      </w:r>
      <w:r w:rsidRPr="00F842B1">
        <w:rPr>
          <w:rFonts w:ascii="Helvetica" w:hAnsi="Helvetica"/>
          <w:bCs/>
          <w:color w:val="000000" w:themeColor="text1"/>
          <w:lang w:val="de-CH"/>
        </w:rPr>
        <w:t>Schauspiel: Evelyne Gugolz. Tanz: Joshua Monten. Video: Julia Maria Morf. Musik: Tobias Reber.</w:t>
      </w:r>
      <w:r>
        <w:rPr>
          <w:rFonts w:ascii="Helvetica" w:hAnsi="Helvetica"/>
          <w:bCs/>
          <w:color w:val="000000" w:themeColor="text1"/>
          <w:lang w:val="de-CH"/>
        </w:rPr>
        <w:t xml:space="preserve"> Künstlerische </w:t>
      </w:r>
      <w:r w:rsidRPr="00F842B1">
        <w:rPr>
          <w:rFonts w:ascii="Helvetica" w:hAnsi="Helvetica"/>
          <w:bCs/>
          <w:color w:val="000000" w:themeColor="text1"/>
          <w:lang w:val="de-CH"/>
        </w:rPr>
        <w:t>Leitung: Thomas Fischer. Sounddesign</w:t>
      </w:r>
      <w:r>
        <w:rPr>
          <w:rFonts w:ascii="Helvetica" w:hAnsi="Helvetica"/>
          <w:bCs/>
          <w:color w:val="000000" w:themeColor="text1"/>
          <w:lang w:val="de-CH"/>
        </w:rPr>
        <w:t xml:space="preserve">/Mix: </w:t>
      </w:r>
      <w:r w:rsidRPr="00F842B1">
        <w:rPr>
          <w:rFonts w:ascii="Helvetica" w:hAnsi="Helvetica"/>
          <w:bCs/>
          <w:color w:val="000000" w:themeColor="text1"/>
          <w:lang w:val="de-CH"/>
        </w:rPr>
        <w:t>Simon Huber, Thomas Winkler</w:t>
      </w:r>
      <w:r>
        <w:rPr>
          <w:rFonts w:ascii="Helvetica" w:hAnsi="Helvetica"/>
          <w:bCs/>
          <w:color w:val="000000" w:themeColor="text1"/>
          <w:lang w:val="de-CH"/>
        </w:rPr>
        <w:t xml:space="preserve">. Lichtdesign: </w:t>
      </w:r>
      <w:r w:rsidRPr="00F842B1">
        <w:rPr>
          <w:rFonts w:ascii="Helvetica" w:hAnsi="Helvetica"/>
          <w:bCs/>
          <w:color w:val="000000" w:themeColor="text1"/>
          <w:lang w:val="de-CH"/>
        </w:rPr>
        <w:t>Lukas Sander</w:t>
      </w:r>
      <w:r>
        <w:rPr>
          <w:rFonts w:ascii="Helvetica" w:hAnsi="Helvetica"/>
          <w:bCs/>
          <w:color w:val="000000" w:themeColor="text1"/>
          <w:lang w:val="de-CH"/>
        </w:rPr>
        <w:t xml:space="preserve">. </w:t>
      </w:r>
      <w:r w:rsidRPr="00F842B1">
        <w:rPr>
          <w:rFonts w:ascii="Helvetica" w:hAnsi="Helvetica"/>
          <w:bCs/>
          <w:color w:val="000000" w:themeColor="text1"/>
          <w:lang w:val="de-CH"/>
        </w:rPr>
        <w:t>Bauten:</w:t>
      </w:r>
      <w:r>
        <w:rPr>
          <w:rFonts w:ascii="Helvetica" w:hAnsi="Helvetica"/>
          <w:bCs/>
          <w:color w:val="000000" w:themeColor="text1"/>
          <w:lang w:val="de-CH"/>
        </w:rPr>
        <w:t xml:space="preserve"> </w:t>
      </w:r>
      <w:r w:rsidRPr="00F842B1">
        <w:rPr>
          <w:rFonts w:ascii="Helvetica" w:hAnsi="Helvetica"/>
          <w:bCs/>
          <w:color w:val="000000" w:themeColor="text1"/>
          <w:lang w:val="de-CH"/>
        </w:rPr>
        <w:t>Fidel Morf</w:t>
      </w:r>
      <w:r>
        <w:rPr>
          <w:rFonts w:ascii="Helvetica" w:hAnsi="Helvetica"/>
          <w:bCs/>
          <w:color w:val="000000" w:themeColor="text1"/>
          <w:lang w:val="de-CH"/>
        </w:rPr>
        <w:t xml:space="preserve">. </w:t>
      </w:r>
      <w:r w:rsidRPr="00F842B1">
        <w:rPr>
          <w:rFonts w:ascii="Helvetica" w:hAnsi="Helvetica"/>
          <w:bCs/>
          <w:color w:val="000000" w:themeColor="text1"/>
          <w:lang w:val="de-CH"/>
        </w:rPr>
        <w:t>Grafik</w:t>
      </w:r>
      <w:r>
        <w:rPr>
          <w:rFonts w:ascii="Helvetica" w:hAnsi="Helvetica"/>
          <w:bCs/>
          <w:color w:val="000000" w:themeColor="text1"/>
          <w:lang w:val="de-CH"/>
        </w:rPr>
        <w:t xml:space="preserve">: </w:t>
      </w:r>
      <w:r w:rsidRPr="00F842B1">
        <w:rPr>
          <w:rFonts w:ascii="Helvetica" w:hAnsi="Helvetica"/>
          <w:bCs/>
          <w:color w:val="000000" w:themeColor="text1"/>
          <w:lang w:val="de-CH"/>
        </w:rPr>
        <w:t>Roland Hausheer</w:t>
      </w:r>
      <w:r>
        <w:rPr>
          <w:rFonts w:ascii="Helvetica" w:hAnsi="Helvetica"/>
          <w:bCs/>
          <w:color w:val="000000" w:themeColor="text1"/>
          <w:lang w:val="de-CH"/>
        </w:rPr>
        <w:t>. Fotos: Max Roth.</w:t>
      </w:r>
      <w:r w:rsidRPr="00F842B1">
        <w:rPr>
          <w:rFonts w:ascii="Helvetica" w:hAnsi="Helvetica"/>
          <w:bCs/>
          <w:color w:val="000000" w:themeColor="text1"/>
          <w:lang w:val="de-CH"/>
        </w:rPr>
        <w:t>Produktion</w:t>
      </w:r>
      <w:r>
        <w:rPr>
          <w:rFonts w:ascii="Helvetica" w:hAnsi="Helvetica"/>
          <w:bCs/>
          <w:color w:val="000000" w:themeColor="text1"/>
          <w:lang w:val="de-CH"/>
        </w:rPr>
        <w:t xml:space="preserve">: </w:t>
      </w:r>
      <w:r w:rsidRPr="00F842B1">
        <w:rPr>
          <w:rFonts w:ascii="Helvetica" w:hAnsi="Helvetica"/>
          <w:bCs/>
          <w:color w:val="000000" w:themeColor="text1"/>
          <w:lang w:val="de-CH"/>
        </w:rPr>
        <w:t>pulp.noir</w:t>
      </w:r>
      <w:r>
        <w:rPr>
          <w:rFonts w:ascii="Helvetica" w:hAnsi="Helvetica"/>
          <w:bCs/>
          <w:color w:val="000000" w:themeColor="text1"/>
          <w:lang w:val="de-CH"/>
        </w:rPr>
        <w:t xml:space="preserve">. </w:t>
      </w:r>
      <w:r w:rsidRPr="00F842B1">
        <w:rPr>
          <w:rFonts w:ascii="Helvetica" w:hAnsi="Helvetica"/>
          <w:bCs/>
          <w:color w:val="000000" w:themeColor="text1"/>
          <w:lang w:val="de-CH"/>
        </w:rPr>
        <w:t>Koproduktion</w:t>
      </w:r>
      <w:r>
        <w:rPr>
          <w:rFonts w:ascii="Helvetica" w:hAnsi="Helvetica"/>
          <w:bCs/>
          <w:color w:val="000000" w:themeColor="text1"/>
          <w:lang w:val="de-CH"/>
        </w:rPr>
        <w:t xml:space="preserve">: </w:t>
      </w:r>
      <w:r w:rsidRPr="00F842B1">
        <w:rPr>
          <w:rFonts w:ascii="Helvetica" w:hAnsi="Helvetica"/>
          <w:bCs/>
          <w:color w:val="000000" w:themeColor="text1"/>
          <w:lang w:val="de-CH"/>
        </w:rPr>
        <w:t>Fabriktheater Rote Fabrik, Roxy, ZHdK</w:t>
      </w:r>
      <w:r>
        <w:rPr>
          <w:rFonts w:ascii="Helvetica" w:hAnsi="Helvetica"/>
          <w:bCs/>
          <w:color w:val="000000" w:themeColor="text1"/>
          <w:lang w:val="de-CH"/>
        </w:rPr>
        <w:t xml:space="preserve">. </w:t>
      </w:r>
      <w:r w:rsidRPr="00F842B1">
        <w:rPr>
          <w:rFonts w:ascii="Helvetica" w:hAnsi="Helvetica"/>
          <w:bCs/>
          <w:color w:val="000000" w:themeColor="text1"/>
        </w:rPr>
        <w:t>Trailer: https://bit.ly/2Ec7rki</w:t>
      </w:r>
      <w:r>
        <w:rPr>
          <w:rFonts w:ascii="Helvetica" w:hAnsi="Helvetica"/>
          <w:bCs/>
          <w:color w:val="000000" w:themeColor="text1"/>
        </w:rPr>
        <w:t xml:space="preserve">  </w:t>
      </w:r>
      <w:r w:rsidRPr="00F842B1">
        <w:rPr>
          <w:rFonts w:ascii="Helvetica" w:hAnsi="Helvetica"/>
          <w:bCs/>
          <w:color w:val="000000" w:themeColor="text1"/>
          <w:lang w:val="de-CH"/>
        </w:rPr>
        <w:t xml:space="preserve">www.pulpnoir.ch  </w:t>
      </w:r>
      <w:r w:rsidRPr="00F842B1">
        <w:rPr>
          <w:rFonts w:ascii="Helvetica" w:hAnsi="Helvetica"/>
          <w:color w:val="000000" w:themeColor="text1"/>
          <w:lang w:val="de-CH"/>
        </w:rPr>
        <w:t>Reservation: www.tojo.ch</w:t>
      </w:r>
    </w:p>
    <w:p w14:paraId="1CD62220" w14:textId="77777777" w:rsidR="005F7076" w:rsidRPr="00673A2C" w:rsidRDefault="005F7076" w:rsidP="00673A2C">
      <w:pPr>
        <w:rPr>
          <w:rFonts w:ascii="Helvetica" w:hAnsi="Helvetica"/>
          <w:color w:val="000000" w:themeColor="text1"/>
          <w:lang w:val="de-CH"/>
        </w:rPr>
      </w:pPr>
    </w:p>
    <w:p w14:paraId="32A0356B" w14:textId="77777777" w:rsidR="00511703" w:rsidRPr="00DD4CCE" w:rsidRDefault="00600482" w:rsidP="00511703">
      <w:pPr>
        <w:rPr>
          <w:rFonts w:ascii="Helvetica" w:hAnsi="Helvetica"/>
          <w:color w:val="000000" w:themeColor="text1"/>
          <w:lang w:val="de-CH"/>
        </w:rPr>
      </w:pPr>
      <w:r>
        <w:rPr>
          <w:rFonts w:ascii="Helvetica" w:hAnsi="Helvetica"/>
          <w:color w:val="000000" w:themeColor="text1"/>
        </w:rPr>
        <w:t>Bei</w:t>
      </w:r>
      <w:r w:rsidR="00C96C6C">
        <w:rPr>
          <w:rFonts w:ascii="Helvetica" w:hAnsi="Helvetica"/>
          <w:color w:val="000000" w:themeColor="text1"/>
        </w:rPr>
        <w:t xml:space="preserve"> diesem</w:t>
      </w:r>
      <w:r w:rsidR="00F842B1" w:rsidRPr="00F842B1">
        <w:rPr>
          <w:rFonts w:ascii="Helvetica" w:hAnsi="Helvetica"/>
          <w:color w:val="000000" w:themeColor="text1"/>
        </w:rPr>
        <w:t xml:space="preserve"> Theaterabend </w:t>
      </w:r>
      <w:r>
        <w:rPr>
          <w:rFonts w:ascii="Helvetica" w:hAnsi="Helvetica"/>
          <w:color w:val="000000" w:themeColor="text1"/>
        </w:rPr>
        <w:t>trifft auf</w:t>
      </w:r>
      <w:r w:rsidR="00F842B1" w:rsidRPr="00F842B1">
        <w:rPr>
          <w:rFonts w:ascii="Helvetica" w:hAnsi="Helvetica"/>
          <w:color w:val="000000" w:themeColor="text1"/>
        </w:rPr>
        <w:t xml:space="preserve"> engstem Raum radikal Anderes aufeinander. </w:t>
      </w:r>
      <w:r w:rsidR="00511703" w:rsidRPr="00DD4CCE">
        <w:rPr>
          <w:rFonts w:ascii="Helvetica" w:hAnsi="Helvetica"/>
          <w:color w:val="000000" w:themeColor="text1"/>
          <w:lang w:val="de-CH"/>
        </w:rPr>
        <w:t xml:space="preserve">Das Andere scheint oft reizvoll, weil </w:t>
      </w:r>
      <w:r w:rsidR="00511703">
        <w:rPr>
          <w:rFonts w:ascii="Helvetica" w:hAnsi="Helvetica"/>
          <w:color w:val="000000" w:themeColor="text1"/>
          <w:lang w:val="de-CH"/>
        </w:rPr>
        <w:t>man</w:t>
      </w:r>
      <w:r w:rsidR="00511703" w:rsidRPr="00DD4CCE">
        <w:rPr>
          <w:rFonts w:ascii="Helvetica" w:hAnsi="Helvetica"/>
          <w:color w:val="000000" w:themeColor="text1"/>
          <w:lang w:val="de-CH"/>
        </w:rPr>
        <w:t xml:space="preserve"> es nicht </w:t>
      </w:r>
      <w:r w:rsidR="00511703">
        <w:rPr>
          <w:rFonts w:ascii="Helvetica" w:hAnsi="Helvetica"/>
          <w:color w:val="000000" w:themeColor="text1"/>
          <w:lang w:val="de-CH"/>
        </w:rPr>
        <w:t>hat</w:t>
      </w:r>
      <w:r w:rsidR="00511703" w:rsidRPr="00DD4CCE">
        <w:rPr>
          <w:rFonts w:ascii="Helvetica" w:hAnsi="Helvetica"/>
          <w:color w:val="000000" w:themeColor="text1"/>
          <w:lang w:val="de-CH"/>
        </w:rPr>
        <w:t xml:space="preserve">. </w:t>
      </w:r>
      <w:r w:rsidR="00511703">
        <w:rPr>
          <w:rFonts w:ascii="Helvetica" w:hAnsi="Helvetica"/>
          <w:color w:val="000000" w:themeColor="text1"/>
          <w:lang w:val="de-CH"/>
        </w:rPr>
        <w:t>Noch</w:t>
      </w:r>
      <w:r w:rsidR="00511703" w:rsidRPr="00DD4CCE">
        <w:rPr>
          <w:rFonts w:ascii="Helvetica" w:hAnsi="Helvetica"/>
          <w:color w:val="000000" w:themeColor="text1"/>
          <w:lang w:val="de-CH"/>
        </w:rPr>
        <w:t xml:space="preserve"> öfter ist das Andere eine Zumutung: Es relativiert uns nicht nur, sondern es verändert uns auch. Und je weiter das Eigene und das Andere auseinanderliegen, desto härter prallen sie zusammen. Oder sie gehen einander aus dem Weg, was auf engem Raum recht mühsam ist. </w:t>
      </w:r>
    </w:p>
    <w:p w14:paraId="35950AF1" w14:textId="0DE2F038" w:rsidR="00F842B1" w:rsidRPr="00511703" w:rsidRDefault="00511703" w:rsidP="00F842B1">
      <w:pPr>
        <w:rPr>
          <w:rFonts w:ascii="Helvetica" w:hAnsi="Helvetica"/>
          <w:color w:val="000000" w:themeColor="text1"/>
          <w:lang w:val="de-CH"/>
        </w:rPr>
      </w:pPr>
      <w:r w:rsidRPr="00DD4CCE">
        <w:rPr>
          <w:rFonts w:ascii="Helvetica" w:hAnsi="Helvetica"/>
          <w:color w:val="000000" w:themeColor="text1"/>
          <w:lang w:val="de-CH"/>
        </w:rPr>
        <w:t xml:space="preserve">Die dritte Variante ist das Zusammenspiel, und darum geht es </w:t>
      </w:r>
      <w:r>
        <w:rPr>
          <w:rFonts w:ascii="Helvetica" w:hAnsi="Helvetica"/>
          <w:color w:val="000000" w:themeColor="text1"/>
          <w:lang w:val="de-CH"/>
        </w:rPr>
        <w:t>in diesem Stück</w:t>
      </w:r>
      <w:r w:rsidRPr="00DD4CCE">
        <w:rPr>
          <w:rFonts w:ascii="Helvetica" w:hAnsi="Helvetica"/>
          <w:color w:val="000000" w:themeColor="text1"/>
          <w:lang w:val="de-CH"/>
        </w:rPr>
        <w:t xml:space="preserve">. Vollkommen unterschiedliche Stimmen treffen aufeinander und führen einen konstruktiven Dialog. Das klingt utopisch, aber </w:t>
      </w:r>
      <w:r w:rsidRPr="00DD4CCE">
        <w:rPr>
          <w:rFonts w:ascii="Helvetica" w:hAnsi="Helvetica"/>
          <w:bCs/>
          <w:iCs/>
          <w:color w:val="000000" w:themeColor="text1"/>
        </w:rPr>
        <w:t xml:space="preserve">zumindest </w:t>
      </w:r>
      <w:r w:rsidRPr="00DD4CCE">
        <w:rPr>
          <w:rFonts w:ascii="Helvetica" w:hAnsi="Helvetica"/>
          <w:color w:val="000000" w:themeColor="text1"/>
          <w:lang w:val="de-CH"/>
        </w:rPr>
        <w:t>in der musikalischen Polyphonie</w:t>
      </w:r>
      <w:r w:rsidRPr="00DD4CCE">
        <w:rPr>
          <w:rFonts w:ascii="Helvetica" w:hAnsi="Helvetica"/>
          <w:bCs/>
          <w:iCs/>
          <w:color w:val="000000" w:themeColor="text1"/>
        </w:rPr>
        <w:t xml:space="preserve"> scheint es möglich</w:t>
      </w:r>
      <w:r w:rsidRPr="00DD4CCE">
        <w:rPr>
          <w:rFonts w:ascii="Helvetica" w:hAnsi="Helvetica"/>
          <w:color w:val="000000" w:themeColor="text1"/>
          <w:lang w:val="de-CH"/>
        </w:rPr>
        <w:t xml:space="preserve">. </w:t>
      </w:r>
      <w:r>
        <w:rPr>
          <w:rFonts w:ascii="Helvetica" w:hAnsi="Helvetica"/>
          <w:color w:val="000000" w:themeColor="text1"/>
        </w:rPr>
        <w:t>Doch</w:t>
      </w:r>
      <w:r w:rsidRPr="00F842B1">
        <w:rPr>
          <w:rFonts w:ascii="Helvetica" w:hAnsi="Helvetica"/>
          <w:color w:val="000000" w:themeColor="text1"/>
        </w:rPr>
        <w:t xml:space="preserve"> sind es in </w:t>
      </w:r>
      <w:r>
        <w:rPr>
          <w:rFonts w:ascii="Helvetica" w:hAnsi="Helvetica"/>
          <w:color w:val="000000" w:themeColor="text1"/>
        </w:rPr>
        <w:t>diesem</w:t>
      </w:r>
      <w:r w:rsidRPr="00F842B1">
        <w:rPr>
          <w:rFonts w:ascii="Helvetica" w:hAnsi="Helvetica"/>
          <w:color w:val="000000" w:themeColor="text1"/>
        </w:rPr>
        <w:t xml:space="preserve"> Fall nicht Melodien, die alle einen Solopart spielen und sich trotzdem zu</w:t>
      </w:r>
      <w:r>
        <w:rPr>
          <w:rFonts w:ascii="Helvetica" w:hAnsi="Helvetica"/>
          <w:color w:val="000000" w:themeColor="text1"/>
        </w:rPr>
        <w:t>m Duo, Trio</w:t>
      </w:r>
      <w:r w:rsidRPr="00F842B1">
        <w:rPr>
          <w:rFonts w:ascii="Helvetica" w:hAnsi="Helvetica"/>
          <w:color w:val="000000" w:themeColor="text1"/>
        </w:rPr>
        <w:t xml:space="preserve"> und zum Quartett verbinden, hier sind es eine Schauspielerin, ein Tänzer, eine Videokünstlerin und ein Musiker, die einen konstruktiven Dialog aufbauen.</w:t>
      </w:r>
      <w:r w:rsidRPr="00DD4CCE">
        <w:rPr>
          <w:rFonts w:ascii="Helvetica" w:hAnsi="Helvetica"/>
          <w:color w:val="000000" w:themeColor="text1"/>
          <w:lang w:val="de-CH"/>
        </w:rPr>
        <w:t xml:space="preserve">Und wenn an diesem Abend dann gleich mehrere Künste auf Augenhöhe miteinander interagieren, so </w:t>
      </w:r>
      <w:r>
        <w:rPr>
          <w:rFonts w:ascii="Helvetica" w:hAnsi="Helvetica"/>
          <w:color w:val="000000" w:themeColor="text1"/>
          <w:lang w:val="de-CH"/>
        </w:rPr>
        <w:t>ergibt das eine</w:t>
      </w:r>
      <w:r w:rsidRPr="00DD4CCE">
        <w:rPr>
          <w:rFonts w:ascii="Helvetica" w:hAnsi="Helvetica"/>
          <w:color w:val="000000" w:themeColor="text1"/>
          <w:lang w:val="de-CH"/>
        </w:rPr>
        <w:t xml:space="preserve"> im besten Sinne radikale Polyphonie</w:t>
      </w:r>
      <w:r>
        <w:rPr>
          <w:rFonts w:ascii="Helvetica" w:hAnsi="Helvetica"/>
          <w:color w:val="000000" w:themeColor="text1"/>
          <w:lang w:val="de-CH"/>
        </w:rPr>
        <w:t>. In</w:t>
      </w:r>
      <w:r w:rsidR="00600482">
        <w:rPr>
          <w:rFonts w:ascii="Helvetica" w:hAnsi="Helvetica"/>
          <w:color w:val="000000" w:themeColor="text1"/>
        </w:rPr>
        <w:t xml:space="preserve"> diesem Raum</w:t>
      </w:r>
      <w:r w:rsidR="00F842B1" w:rsidRPr="00F842B1">
        <w:rPr>
          <w:rFonts w:ascii="Helvetica" w:hAnsi="Helvetica"/>
          <w:color w:val="000000" w:themeColor="text1"/>
        </w:rPr>
        <w:t xml:space="preserve"> gibt es keine Hierarchie, und obwohl alle selbstständig und unabhängig bleiben, entsteht durch eng</w:t>
      </w:r>
      <w:r>
        <w:rPr>
          <w:rFonts w:ascii="Helvetica" w:hAnsi="Helvetica"/>
          <w:color w:val="000000" w:themeColor="text1"/>
        </w:rPr>
        <w:t xml:space="preserve">e Zusammenarbeit immer Neues. </w:t>
      </w:r>
      <w:r w:rsidR="00F842B1" w:rsidRPr="00F842B1">
        <w:rPr>
          <w:rFonts w:ascii="Helvetica" w:hAnsi="Helvetica"/>
          <w:color w:val="000000" w:themeColor="text1"/>
        </w:rPr>
        <w:t>Eine gut gemeinte Utopie? Od</w:t>
      </w:r>
      <w:r>
        <w:rPr>
          <w:rFonts w:ascii="Helvetica" w:hAnsi="Helvetica"/>
          <w:color w:val="000000" w:themeColor="text1"/>
        </w:rPr>
        <w:t xml:space="preserve">er eine gut geölte Maschine? </w:t>
      </w:r>
    </w:p>
    <w:p w14:paraId="31D18AEF" w14:textId="77777777" w:rsidR="00F842B1" w:rsidRPr="00F842B1" w:rsidRDefault="00F842B1" w:rsidP="00F842B1">
      <w:pPr>
        <w:rPr>
          <w:rFonts w:ascii="Helvetica" w:hAnsi="Helvetica"/>
          <w:color w:val="000000" w:themeColor="text1"/>
        </w:rPr>
      </w:pPr>
    </w:p>
    <w:p w14:paraId="6CD3FBBC" w14:textId="41AE993A" w:rsidR="00F842B1" w:rsidRDefault="00F842B1" w:rsidP="00631F18">
      <w:pPr>
        <w:rPr>
          <w:rFonts w:ascii="Helvetica" w:hAnsi="Helvetica"/>
          <w:color w:val="000000" w:themeColor="text1"/>
        </w:rPr>
      </w:pPr>
      <w:r w:rsidRPr="00F842B1">
        <w:rPr>
          <w:rFonts w:ascii="Helvetica" w:hAnsi="Helvetica"/>
          <w:color w:val="000000" w:themeColor="text1"/>
        </w:rPr>
        <w:t>Der Abend durchläuft verschiedene Stadien: von radikaler Abgrenzung, wo jede</w:t>
      </w:r>
      <w:r w:rsidRPr="00F842B1">
        <w:rPr>
          <w:rFonts w:ascii="Helvetica" w:hAnsi="Helvetica"/>
          <w:color w:val="000000" w:themeColor="text1"/>
        </w:rPr>
        <w:softHyphen/>
        <w:t xml:space="preserve">*r für sich bleibt, bis zur totalen Entgrenzung, wo es nur Identisches gibt. Dazwischen liegt </w:t>
      </w:r>
      <w:r w:rsidR="00600482">
        <w:rPr>
          <w:rFonts w:ascii="Helvetica" w:hAnsi="Helvetica"/>
          <w:color w:val="000000" w:themeColor="text1"/>
        </w:rPr>
        <w:t>ein</w:t>
      </w:r>
      <w:r w:rsidRPr="00F842B1">
        <w:rPr>
          <w:rFonts w:ascii="Helvetica" w:hAnsi="Helvetica"/>
          <w:color w:val="000000" w:themeColor="text1"/>
        </w:rPr>
        <w:t xml:space="preserve"> utopischer Ort, wo die Grenzen zum Anderen anerkannt und respektiert werden und doch durchlässig sind. –</w:t>
      </w:r>
      <w:r w:rsidR="00600482">
        <w:rPr>
          <w:rFonts w:ascii="Helvetica" w:hAnsi="Helvetica"/>
          <w:color w:val="000000" w:themeColor="text1"/>
        </w:rPr>
        <w:t xml:space="preserve"> R</w:t>
      </w:r>
      <w:r w:rsidRPr="00F842B1">
        <w:rPr>
          <w:rFonts w:ascii="Helvetica" w:hAnsi="Helvetica"/>
          <w:color w:val="000000" w:themeColor="text1"/>
        </w:rPr>
        <w:t xml:space="preserve">ealistisch </w:t>
      </w:r>
      <w:r w:rsidR="00600482">
        <w:rPr>
          <w:rFonts w:ascii="Helvetica" w:hAnsi="Helvetica"/>
          <w:color w:val="000000" w:themeColor="text1"/>
        </w:rPr>
        <w:t>bleibend</w:t>
      </w:r>
      <w:r w:rsidRPr="00F842B1">
        <w:rPr>
          <w:rFonts w:ascii="Helvetica" w:hAnsi="Helvetica"/>
          <w:color w:val="000000" w:themeColor="text1"/>
        </w:rPr>
        <w:t xml:space="preserve"> </w:t>
      </w:r>
      <w:r w:rsidR="00600482">
        <w:rPr>
          <w:rFonts w:ascii="Helvetica" w:hAnsi="Helvetica"/>
          <w:color w:val="000000" w:themeColor="text1"/>
        </w:rPr>
        <w:t>wird sich erstmal auf die Künste</w:t>
      </w:r>
      <w:r w:rsidR="00B94A5B">
        <w:rPr>
          <w:rFonts w:ascii="Helvetica" w:hAnsi="Helvetica"/>
          <w:color w:val="000000" w:themeColor="text1"/>
        </w:rPr>
        <w:t xml:space="preserve"> konzentriert</w:t>
      </w:r>
      <w:r w:rsidRPr="00F842B1">
        <w:rPr>
          <w:rFonts w:ascii="Helvetica" w:hAnsi="Helvetica"/>
          <w:color w:val="000000" w:themeColor="text1"/>
        </w:rPr>
        <w:t xml:space="preserve"> </w:t>
      </w:r>
      <w:r w:rsidR="00600482">
        <w:rPr>
          <w:rFonts w:ascii="Helvetica" w:hAnsi="Helvetica"/>
          <w:color w:val="000000" w:themeColor="text1"/>
        </w:rPr>
        <w:t xml:space="preserve">und </w:t>
      </w:r>
      <w:r w:rsidR="00B94A5B">
        <w:rPr>
          <w:rFonts w:ascii="Helvetica" w:hAnsi="Helvetica"/>
          <w:color w:val="000000" w:themeColor="text1"/>
        </w:rPr>
        <w:t>diese</w:t>
      </w:r>
      <w:r w:rsidRPr="00F842B1">
        <w:rPr>
          <w:rFonts w:ascii="Helvetica" w:hAnsi="Helvetica"/>
          <w:color w:val="000000" w:themeColor="text1"/>
        </w:rPr>
        <w:t xml:space="preserve"> nebeneinander auf die Bühne</w:t>
      </w:r>
      <w:r w:rsidR="00600482">
        <w:rPr>
          <w:rFonts w:ascii="Helvetica" w:hAnsi="Helvetica"/>
          <w:color w:val="000000" w:themeColor="text1"/>
        </w:rPr>
        <w:t xml:space="preserve"> gestellt</w:t>
      </w:r>
      <w:r w:rsidRPr="00F842B1">
        <w:rPr>
          <w:rFonts w:ascii="Helvetica" w:hAnsi="Helvetica"/>
          <w:color w:val="000000" w:themeColor="text1"/>
        </w:rPr>
        <w:t xml:space="preserve">. Falls das Experiment allerdings gelingt und sich ein Zusammenspiel auf Augenhöhe abzeichnet, eine </w:t>
      </w:r>
      <w:r w:rsidR="002B1E7D">
        <w:rPr>
          <w:rFonts w:ascii="Helvetica" w:hAnsi="Helvetica"/>
          <w:color w:val="000000" w:themeColor="text1"/>
        </w:rPr>
        <w:t>Viel</w:t>
      </w:r>
      <w:r w:rsidR="00600482">
        <w:rPr>
          <w:rFonts w:ascii="Helvetica" w:hAnsi="Helvetica"/>
          <w:color w:val="000000" w:themeColor="text1"/>
        </w:rPr>
        <w:t>stimmigkeit</w:t>
      </w:r>
      <w:r w:rsidRPr="00F842B1">
        <w:rPr>
          <w:rFonts w:ascii="Helvetica" w:hAnsi="Helvetica"/>
          <w:color w:val="000000" w:themeColor="text1"/>
        </w:rPr>
        <w:t xml:space="preserve"> der Künste sozusagen, wo Eigenständigkeit und Kooperation erfolgreich zusammengehen, </w:t>
      </w:r>
      <w:r w:rsidR="00B73CA7" w:rsidRPr="00F842B1">
        <w:rPr>
          <w:rFonts w:ascii="Helvetica" w:hAnsi="Helvetica"/>
          <w:color w:val="000000" w:themeColor="text1"/>
        </w:rPr>
        <w:t xml:space="preserve">dann </w:t>
      </w:r>
      <w:r w:rsidR="00B73CA7">
        <w:rPr>
          <w:rFonts w:ascii="Helvetica" w:hAnsi="Helvetica"/>
          <w:color w:val="000000" w:themeColor="text1"/>
        </w:rPr>
        <w:t>nimmt pulp.noir</w:t>
      </w:r>
      <w:r w:rsidR="00B73CA7" w:rsidRPr="00F842B1">
        <w:rPr>
          <w:rFonts w:ascii="Helvetica" w:hAnsi="Helvetica"/>
          <w:color w:val="000000" w:themeColor="text1"/>
        </w:rPr>
        <w:t xml:space="preserve"> unverzüglich den Dialog der Kulturen </w:t>
      </w:r>
      <w:r w:rsidR="00B73CA7">
        <w:rPr>
          <w:rFonts w:ascii="Helvetica" w:hAnsi="Helvetica"/>
          <w:color w:val="000000" w:themeColor="text1"/>
        </w:rPr>
        <w:t xml:space="preserve">weltweit </w:t>
      </w:r>
      <w:r w:rsidR="00B73CA7" w:rsidRPr="00F842B1">
        <w:rPr>
          <w:rFonts w:ascii="Helvetica" w:hAnsi="Helvetica"/>
          <w:color w:val="000000" w:themeColor="text1"/>
        </w:rPr>
        <w:t xml:space="preserve">in Angriff oder den Pluralismus </w:t>
      </w:r>
      <w:r w:rsidR="00B73CA7">
        <w:rPr>
          <w:rFonts w:ascii="Helvetica" w:hAnsi="Helvetica"/>
          <w:color w:val="000000" w:themeColor="text1"/>
        </w:rPr>
        <w:t>innerhalb jedweder Gemeinschaft und startet die polyphone Revolution.</w:t>
      </w:r>
    </w:p>
    <w:p w14:paraId="38A2333F" w14:textId="77777777" w:rsidR="002B2842" w:rsidRDefault="002B2842" w:rsidP="00631F18">
      <w:pPr>
        <w:rPr>
          <w:rFonts w:ascii="Helvetica" w:hAnsi="Helvetica"/>
          <w:color w:val="000000" w:themeColor="text1"/>
          <w:lang w:val="de-CH"/>
        </w:rPr>
      </w:pPr>
    </w:p>
    <w:p w14:paraId="0FFED6BA" w14:textId="1A9FD4F0" w:rsidR="00F842B1" w:rsidRPr="00F842B1" w:rsidRDefault="00F842B1" w:rsidP="00F842B1">
      <w:pPr>
        <w:rPr>
          <w:rFonts w:ascii="Helvetica" w:hAnsi="Helvetica"/>
          <w:color w:val="000000" w:themeColor="text1"/>
        </w:rPr>
      </w:pPr>
      <w:r w:rsidRPr="00F842B1">
        <w:rPr>
          <w:rFonts w:ascii="Helvetica" w:hAnsi="Helvetica"/>
          <w:b/>
          <w:color w:val="000000" w:themeColor="text1"/>
        </w:rPr>
        <w:t>pulp.noir</w:t>
      </w:r>
      <w:r w:rsidRPr="00F842B1">
        <w:rPr>
          <w:rFonts w:ascii="Helvetica" w:hAnsi="Helvetica"/>
          <w:color w:val="000000" w:themeColor="text1"/>
        </w:rPr>
        <w:t xml:space="preserve"> ist eine </w:t>
      </w:r>
      <w:r w:rsidRPr="00F842B1">
        <w:rPr>
          <w:rFonts w:ascii="Helvetica" w:hAnsi="Helvetica"/>
          <w:color w:val="000000" w:themeColor="text1"/>
          <w:lang w:val="en-US"/>
        </w:rPr>
        <w:t xml:space="preserve">multi-art </w:t>
      </w:r>
      <w:r w:rsidRPr="00F842B1">
        <w:rPr>
          <w:rFonts w:ascii="Helvetica" w:hAnsi="Helvetica"/>
          <w:color w:val="000000" w:themeColor="text1"/>
        </w:rPr>
        <w:t xml:space="preserve">Gruppe aus Zürich und wurde von der Videokünstlerin / Szenenbildnerin Julia Maria Morf und vom Komponisten / Theatermacher Thomas Fischer 2004 gegründet, um kontinuierlich eigene Performances und Installationen zu entwickeln. Grundlegend für pulp.noir ist die enge Verschränkung mehrerer Künste, die alle auf der gleichen Stufe stehen, egal ob im Theater, im Kunstraum oder auf der Konzertbühne. Dabei werden zwar ausgiebig neue Medien und Technologien genutzt, doch das zentrale Thema ist der Mensch, der trotz allem vergeblich gegen die Unberechenbarkeit der Welt anrennt. Und zentral ist auch die Auseinandersetzung mit komplexen gesellschaftspolitischen Fragen, die statt einfacher Antworten viel Absurdes </w:t>
      </w:r>
      <w:r w:rsidRPr="00F842B1">
        <w:rPr>
          <w:rFonts w:ascii="Helvetica" w:hAnsi="Helvetica"/>
          <w:color w:val="000000" w:themeColor="text1"/>
        </w:rPr>
        <w:lastRenderedPageBreak/>
        <w:t xml:space="preserve">und Surreales zutage bringt. – Das klingt sehr </w:t>
      </w:r>
      <w:r w:rsidRPr="00F842B1">
        <w:rPr>
          <w:rFonts w:ascii="Helvetica" w:hAnsi="Helvetica"/>
          <w:i/>
          <w:color w:val="000000" w:themeColor="text1"/>
          <w:lang w:val="fr-FR"/>
        </w:rPr>
        <w:t>noir</w:t>
      </w:r>
      <w:r w:rsidRPr="00F842B1">
        <w:rPr>
          <w:rFonts w:ascii="Helvetica" w:hAnsi="Helvetica"/>
          <w:color w:val="000000" w:themeColor="text1"/>
        </w:rPr>
        <w:t>, aber der entsprechende Humor macht es viel leichter. Und solange alles Mögliche versucht wird und sich intensiv genug abspielt, ist es das Ticket allemal wert.</w:t>
      </w:r>
    </w:p>
    <w:p w14:paraId="3E8069C6" w14:textId="77777777" w:rsidR="00F842B1" w:rsidRPr="00F842B1" w:rsidRDefault="00F842B1" w:rsidP="00F842B1">
      <w:pPr>
        <w:rPr>
          <w:rFonts w:ascii="Helvetica" w:hAnsi="Helvetica"/>
          <w:color w:val="000000" w:themeColor="text1"/>
        </w:rPr>
      </w:pPr>
      <w:r w:rsidRPr="00F842B1">
        <w:rPr>
          <w:rFonts w:ascii="Helvetica" w:hAnsi="Helvetica"/>
          <w:color w:val="000000" w:themeColor="text1"/>
        </w:rPr>
        <w:t>Die Arbeiten von pulp.noir werden auf ganz unterschiedlichen Bühnen und an zahlreichen Festivals gezeigt. Mit der dritten Arbeit „Jitterbug“ hat die Gruppe den schweizerischen PREMIO-Wettbewerb (2006) gewonnen, mit der vierten Produktion „Bad Blood</w:t>
      </w:r>
      <w:r w:rsidRPr="00F842B1">
        <w:rPr>
          <w:rFonts w:ascii="Helvetica" w:hAnsi="Helvetica"/>
          <w:color w:val="000000" w:themeColor="text1"/>
          <w:lang w:val="en-US"/>
        </w:rPr>
        <w:t xml:space="preserve">” </w:t>
      </w:r>
      <w:r w:rsidRPr="00F842B1">
        <w:rPr>
          <w:rFonts w:ascii="Helvetica" w:hAnsi="Helvetica"/>
          <w:color w:val="000000" w:themeColor="text1"/>
        </w:rPr>
        <w:t>war sie</w:t>
      </w:r>
      <w:r w:rsidRPr="00F842B1">
        <w:rPr>
          <w:rFonts w:ascii="Helvetica" w:hAnsi="Helvetica"/>
          <w:color w:val="000000" w:themeColor="text1"/>
          <w:lang w:val="en-US"/>
        </w:rPr>
        <w:t xml:space="preserve"> </w:t>
      </w:r>
      <w:r w:rsidRPr="00F842B1">
        <w:rPr>
          <w:rFonts w:ascii="Helvetica" w:hAnsi="Helvetica"/>
          <w:color w:val="000000" w:themeColor="text1"/>
        </w:rPr>
        <w:t>Gewinnerin des Jurypreises am ARENA-Festival in Er</w:t>
      </w:r>
      <w:r w:rsidRPr="00F842B1">
        <w:rPr>
          <w:rFonts w:ascii="Helvetica" w:hAnsi="Helvetica"/>
          <w:color w:val="000000" w:themeColor="text1"/>
        </w:rPr>
        <w:softHyphen/>
        <w:t>langen (2008), und für den Film-Soundtrack „</w:t>
      </w:r>
      <w:r w:rsidRPr="00F842B1">
        <w:rPr>
          <w:rFonts w:ascii="Helvetica" w:hAnsi="Helvetica"/>
          <w:color w:val="000000" w:themeColor="text1"/>
          <w:lang w:val="en-US"/>
        </w:rPr>
        <w:t>Trapped</w:t>
      </w:r>
      <w:r w:rsidRPr="00F842B1">
        <w:rPr>
          <w:rFonts w:ascii="Helvetica" w:hAnsi="Helvetica"/>
          <w:color w:val="000000" w:themeColor="text1"/>
        </w:rPr>
        <w:t xml:space="preserve">“, produziert mit der Gruppe pulp.noir, wurde Thomas Fischer der SUISA-Filmmusikpreis (2013) verliehen. </w:t>
      </w:r>
    </w:p>
    <w:p w14:paraId="7041B06D" w14:textId="77777777" w:rsidR="00F842B1" w:rsidRDefault="00F842B1" w:rsidP="00631F18">
      <w:pPr>
        <w:rPr>
          <w:rFonts w:ascii="Helvetica" w:hAnsi="Helvetica"/>
          <w:color w:val="000000" w:themeColor="text1"/>
          <w:lang w:val="de-CH"/>
        </w:rPr>
      </w:pPr>
    </w:p>
    <w:p w14:paraId="231A44C1" w14:textId="77777777" w:rsidR="00F842B1" w:rsidRPr="00673A2C" w:rsidRDefault="00F842B1" w:rsidP="00631F18">
      <w:pPr>
        <w:rPr>
          <w:rFonts w:ascii="Helvetica" w:hAnsi="Helvetica"/>
          <w:color w:val="000000" w:themeColor="text1"/>
          <w:lang w:val="de-CH"/>
        </w:rPr>
      </w:pPr>
    </w:p>
    <w:p w14:paraId="2E9AAAD6" w14:textId="38476DCB" w:rsidR="00631F18" w:rsidRPr="00673A2C" w:rsidRDefault="000F1F59" w:rsidP="00631F18">
      <w:pPr>
        <w:rPr>
          <w:rFonts w:ascii="Helvetica" w:hAnsi="Helvetica"/>
          <w:color w:val="000000" w:themeColor="text1"/>
          <w:lang w:val="de-CH"/>
        </w:rPr>
      </w:pPr>
      <w:r w:rsidRPr="00673A2C">
        <w:rPr>
          <w:rFonts w:ascii="Helvetica" w:hAnsi="Helvetica"/>
          <w:b/>
          <w:color w:val="000000" w:themeColor="text1"/>
          <w:lang w:val="de-CH"/>
        </w:rPr>
        <w:t>B I O G R A F I E N</w:t>
      </w:r>
    </w:p>
    <w:p w14:paraId="3B4488D7" w14:textId="77777777" w:rsidR="00F842B1" w:rsidRPr="00F842B1" w:rsidRDefault="00F842B1" w:rsidP="00F842B1">
      <w:pPr>
        <w:rPr>
          <w:rFonts w:ascii="Helvetica" w:hAnsi="Helvetica"/>
          <w:b/>
          <w:bCs/>
          <w:color w:val="000000" w:themeColor="text1"/>
          <w:lang w:val="de-CH" w:bidi="de-DE"/>
        </w:rPr>
      </w:pPr>
    </w:p>
    <w:p w14:paraId="4F42840F" w14:textId="77777777" w:rsidR="00F842B1" w:rsidRPr="00F842B1" w:rsidRDefault="00F842B1" w:rsidP="00F842B1">
      <w:pPr>
        <w:rPr>
          <w:rFonts w:ascii="Helvetica" w:hAnsi="Helvetica"/>
          <w:bCs/>
          <w:color w:val="000000" w:themeColor="text1"/>
          <w:lang w:val="de-CH" w:bidi="de-DE"/>
        </w:rPr>
      </w:pPr>
      <w:r w:rsidRPr="00F842B1">
        <w:rPr>
          <w:rFonts w:ascii="Helvetica" w:hAnsi="Helvetica"/>
          <w:b/>
          <w:bCs/>
          <w:color w:val="000000" w:themeColor="text1"/>
          <w:lang w:val="de-CH" w:bidi="de-DE"/>
        </w:rPr>
        <w:t xml:space="preserve">Thomas Fischer </w:t>
      </w:r>
      <w:r w:rsidRPr="00F842B1">
        <w:rPr>
          <w:rFonts w:ascii="Helvetica" w:hAnsi="Helvetica"/>
          <w:bCs/>
          <w:color w:val="000000" w:themeColor="text1"/>
          <w:lang w:val="de-CH" w:bidi="de-DE"/>
        </w:rPr>
        <w:t>(geboren 1973 in Bern), wohnhaft in Adliswil</w:t>
      </w:r>
    </w:p>
    <w:p w14:paraId="45D11920" w14:textId="533A03E4" w:rsidR="00F842B1" w:rsidRPr="00F842B1" w:rsidRDefault="00F842B1" w:rsidP="00F842B1">
      <w:pPr>
        <w:rPr>
          <w:rFonts w:ascii="Helvetica" w:hAnsi="Helvetica"/>
          <w:bCs/>
          <w:color w:val="000000" w:themeColor="text1"/>
          <w:lang w:val="de-CH" w:bidi="de-DE"/>
        </w:rPr>
      </w:pPr>
      <w:r w:rsidRPr="00F842B1">
        <w:rPr>
          <w:rFonts w:ascii="Helvetica" w:hAnsi="Helvetica"/>
          <w:bCs/>
          <w:color w:val="000000" w:themeColor="text1"/>
          <w:lang w:val="de-CH" w:bidi="de-DE"/>
        </w:rPr>
        <w:t xml:space="preserve">KONZEPT, STÜCKENTWICKLUNG, GESAMTREGIE </w:t>
      </w:r>
    </w:p>
    <w:p w14:paraId="6972F8B3" w14:textId="5BE56C1E" w:rsidR="00F842B1" w:rsidRPr="00F842B1" w:rsidRDefault="00F842B1" w:rsidP="00F842B1">
      <w:pPr>
        <w:rPr>
          <w:rFonts w:ascii="Helvetica" w:hAnsi="Helvetica"/>
          <w:bCs/>
          <w:color w:val="000000" w:themeColor="text1"/>
          <w:lang w:val="de-CH" w:bidi="de-DE"/>
        </w:rPr>
      </w:pPr>
      <w:r w:rsidRPr="00F842B1">
        <w:rPr>
          <w:rFonts w:ascii="Helvetica" w:hAnsi="Helvetica"/>
          <w:bCs/>
          <w:color w:val="000000" w:themeColor="text1"/>
          <w:lang w:val="de-CH" w:bidi="de-DE"/>
        </w:rPr>
        <w:t>Freischaffender Theatermacher, Konzepter und Komponist, sowie Pianist und Organist. Ausbildung in klassi</w:t>
      </w:r>
      <w:r w:rsidRPr="00F842B1">
        <w:rPr>
          <w:rFonts w:ascii="Helvetica" w:hAnsi="Helvetica"/>
          <w:bCs/>
          <w:color w:val="000000" w:themeColor="text1"/>
          <w:lang w:val="de-CH" w:bidi="de-DE"/>
        </w:rPr>
        <w:softHyphen/>
        <w:t>scher Komposition / Orchestration, Jazz Komposi</w:t>
      </w:r>
      <w:r w:rsidRPr="00F842B1">
        <w:rPr>
          <w:rFonts w:ascii="Helvetica" w:hAnsi="Helvetica"/>
          <w:bCs/>
          <w:color w:val="000000" w:themeColor="text1"/>
          <w:lang w:val="de-CH" w:bidi="de-DE"/>
        </w:rPr>
        <w:softHyphen/>
        <w:t xml:space="preserve">tion / </w:t>
      </w:r>
      <w:r>
        <w:rPr>
          <w:rFonts w:ascii="Helvetica" w:hAnsi="Helvetica"/>
          <w:bCs/>
          <w:color w:val="000000" w:themeColor="text1"/>
          <w:lang w:val="de-CH" w:bidi="de-DE"/>
        </w:rPr>
        <w:t xml:space="preserve">Arrangement, </w:t>
      </w:r>
      <w:r w:rsidRPr="00F842B1">
        <w:rPr>
          <w:rFonts w:ascii="Helvetica" w:hAnsi="Helvetica"/>
          <w:bCs/>
          <w:color w:val="000000" w:themeColor="text1"/>
          <w:lang w:val="de-CH" w:bidi="de-DE"/>
        </w:rPr>
        <w:t>sowie Klavier und Orgel. Neben der Tätigkeit als Kopist (z.B. für Andreas Vollenweider, 1998</w:t>
      </w:r>
      <w:r>
        <w:rPr>
          <w:rFonts w:ascii="Helvetica" w:hAnsi="Helvetica"/>
          <w:bCs/>
          <w:color w:val="000000" w:themeColor="text1"/>
          <w:lang w:val="de-CH" w:bidi="de-DE"/>
        </w:rPr>
        <w:t xml:space="preserve">)  </w:t>
      </w:r>
      <w:r w:rsidRPr="00F842B1">
        <w:rPr>
          <w:rFonts w:ascii="Helvetica" w:hAnsi="Helvetica"/>
          <w:bCs/>
          <w:color w:val="000000" w:themeColor="text1"/>
          <w:lang w:val="de-CH" w:bidi="de-DE"/>
        </w:rPr>
        <w:t>und als Arrangeur / Komponist für verschiedene Ensembles und Bands (z.B. Züri West, 2001), nimmt das Theater schon früh ei</w:t>
      </w:r>
      <w:r w:rsidRPr="00F842B1">
        <w:rPr>
          <w:rFonts w:ascii="Helvetica" w:hAnsi="Helvetica"/>
          <w:bCs/>
          <w:color w:val="000000" w:themeColor="text1"/>
          <w:lang w:val="de-CH" w:bidi="de-DE"/>
        </w:rPr>
        <w:softHyphen/>
        <w:t>nen wichtigen Stellen</w:t>
      </w:r>
      <w:r w:rsidRPr="00F842B1">
        <w:rPr>
          <w:rFonts w:ascii="Helvetica" w:hAnsi="Helvetica"/>
          <w:bCs/>
          <w:color w:val="000000" w:themeColor="text1"/>
          <w:lang w:val="de-CH" w:bidi="de-DE"/>
        </w:rPr>
        <w:softHyphen/>
        <w:t>wert ein (z.B. als Schauspielmusiker für das Schauspielhaus Zürich, 1999, und für das Stadttheater St. Gallen, 2000). Ausserdem Arbeiten im Bereich Radio (z.B. Hörspielmusik „Die Blaue Mumie“, 2002) und im Bereich Film (z.B. Soundtrack zum Spielfilm „Trapped“, 2012, für den er den SUISA-Filmmusikpreis 2013 gewonnen hat). In der eigenen künstlerischen Arbeit mit der Gruppe pulp.noir erkundet er seit 2004 die unterschiedlichen Möglichkeiten von Theater, Performance, Kunst und Konzert, um vielfältige und neue Verbindungen zwischen Text, Spiel, Video und Musik herzustellen.</w:t>
      </w:r>
    </w:p>
    <w:p w14:paraId="7ABBCE15" w14:textId="77777777" w:rsidR="00F842B1" w:rsidRPr="00F842B1" w:rsidRDefault="00000711" w:rsidP="00F842B1">
      <w:pPr>
        <w:rPr>
          <w:rFonts w:ascii="Helvetica" w:hAnsi="Helvetica"/>
          <w:bCs/>
          <w:color w:val="000000" w:themeColor="text1"/>
          <w:u w:val="single"/>
          <w:lang w:val="de-CH" w:bidi="de-DE"/>
        </w:rPr>
      </w:pPr>
      <w:hyperlink r:id="rId8" w:history="1">
        <w:r w:rsidR="00F842B1" w:rsidRPr="00F842B1">
          <w:rPr>
            <w:rStyle w:val="Link"/>
            <w:rFonts w:ascii="Helvetica" w:hAnsi="Helvetica"/>
            <w:bCs/>
            <w:lang w:val="de-CH" w:bidi="de-DE"/>
          </w:rPr>
          <w:t>www.thomasfischer.ch</w:t>
        </w:r>
      </w:hyperlink>
    </w:p>
    <w:p w14:paraId="11DDF16B" w14:textId="77777777" w:rsidR="00F842B1" w:rsidRPr="00F842B1" w:rsidRDefault="00F842B1" w:rsidP="00F842B1">
      <w:pPr>
        <w:rPr>
          <w:rFonts w:ascii="Helvetica" w:hAnsi="Helvetica"/>
          <w:bCs/>
          <w:color w:val="000000" w:themeColor="text1"/>
          <w:lang w:val="de-CH" w:bidi="de-DE"/>
        </w:rPr>
      </w:pPr>
      <w:r w:rsidRPr="00F842B1">
        <w:rPr>
          <w:rFonts w:ascii="Helvetica" w:hAnsi="Helvetica"/>
          <w:bCs/>
          <w:color w:val="000000" w:themeColor="text1"/>
          <w:lang w:val="de-CH" w:bidi="de-DE"/>
        </w:rPr>
        <w:t xml:space="preserve"> </w:t>
      </w:r>
    </w:p>
    <w:p w14:paraId="5E610293" w14:textId="77777777" w:rsidR="00F842B1" w:rsidRPr="00F842B1" w:rsidRDefault="00F842B1" w:rsidP="00F842B1">
      <w:pPr>
        <w:rPr>
          <w:rFonts w:ascii="Helvetica" w:hAnsi="Helvetica"/>
          <w:b/>
          <w:bCs/>
          <w:color w:val="000000" w:themeColor="text1"/>
          <w:lang w:val="de-CH" w:bidi="de-DE"/>
        </w:rPr>
      </w:pPr>
    </w:p>
    <w:p w14:paraId="4AACAA60" w14:textId="77777777" w:rsidR="00F842B1" w:rsidRPr="00F842B1" w:rsidRDefault="00F842B1" w:rsidP="00F842B1">
      <w:pPr>
        <w:rPr>
          <w:rFonts w:ascii="Helvetica" w:hAnsi="Helvetica"/>
          <w:bCs/>
          <w:color w:val="000000" w:themeColor="text1"/>
          <w:lang w:val="de-CH" w:bidi="de-DE"/>
        </w:rPr>
      </w:pPr>
      <w:r w:rsidRPr="00F842B1">
        <w:rPr>
          <w:rFonts w:ascii="Helvetica" w:hAnsi="Helvetica"/>
          <w:b/>
          <w:bCs/>
          <w:color w:val="000000" w:themeColor="text1"/>
          <w:lang w:val="de-CH" w:bidi="de-DE"/>
        </w:rPr>
        <w:t xml:space="preserve">Julia Maria Morf </w:t>
      </w:r>
      <w:r w:rsidRPr="00F842B1">
        <w:rPr>
          <w:rFonts w:ascii="Helvetica" w:hAnsi="Helvetica"/>
          <w:bCs/>
          <w:color w:val="000000" w:themeColor="text1"/>
          <w:lang w:val="de-CH" w:bidi="de-DE"/>
        </w:rPr>
        <w:t xml:space="preserve">(geboren 1978 in Zürich), wohnhaft in Adliswil </w:t>
      </w:r>
    </w:p>
    <w:p w14:paraId="5D111112" w14:textId="73B424E1" w:rsidR="00F842B1" w:rsidRPr="00F842B1" w:rsidRDefault="00F842B1" w:rsidP="00F842B1">
      <w:pPr>
        <w:rPr>
          <w:rFonts w:ascii="Helvetica" w:hAnsi="Helvetica"/>
          <w:bCs/>
          <w:color w:val="000000" w:themeColor="text1"/>
          <w:lang w:val="de-CH" w:bidi="de-DE"/>
        </w:rPr>
      </w:pPr>
      <w:r w:rsidRPr="00F842B1">
        <w:rPr>
          <w:rFonts w:ascii="Helvetica" w:hAnsi="Helvetica"/>
          <w:bCs/>
          <w:color w:val="000000" w:themeColor="text1"/>
          <w:lang w:val="de-CH" w:bidi="de-DE"/>
        </w:rPr>
        <w:t>VIDEO, AUSSTATTUNG, BÜHNE, LICHT, PRODUKTION</w:t>
      </w:r>
    </w:p>
    <w:p w14:paraId="1B25FCC6" w14:textId="0C2173FC" w:rsidR="00F842B1" w:rsidRPr="00F842B1" w:rsidRDefault="00F842B1" w:rsidP="00F842B1">
      <w:pPr>
        <w:rPr>
          <w:rFonts w:ascii="Helvetica" w:hAnsi="Helvetica"/>
          <w:bCs/>
          <w:color w:val="000000" w:themeColor="text1"/>
          <w:lang w:val="de-CH" w:bidi="de-DE"/>
        </w:rPr>
      </w:pPr>
      <w:r w:rsidRPr="00F842B1">
        <w:rPr>
          <w:rFonts w:ascii="Helvetica" w:hAnsi="Helvetica"/>
          <w:bCs/>
          <w:color w:val="000000" w:themeColor="text1"/>
          <w:lang w:val="de-CH" w:bidi="de-DE"/>
        </w:rPr>
        <w:t>Freischaffende Videokünstlerin, Szenenbildnerin und Produktionsleiterin. Begann nach der Matur als Regieassistentin und Requisiteurin, und es folgten bald Regiearbeiten (z.B. „Hanf im Glück“, Bernhard-Theater 2004). Nach einem Kulturma</w:t>
      </w:r>
      <w:r w:rsidRPr="00F842B1">
        <w:rPr>
          <w:rFonts w:ascii="Helvetica" w:hAnsi="Helvetica"/>
          <w:bCs/>
          <w:color w:val="000000" w:themeColor="text1"/>
          <w:lang w:val="de-CH" w:bidi="de-DE"/>
        </w:rPr>
        <w:softHyphen/>
        <w:t>nagement-Studium an der HGK Luzern dann vermehrt auch Produktionsleitungen in den Bereichen Theater und Film, z.B. drei Jahre fest für Just4Fun Entertainment / Dominik Flaschka, den Spielfilm „Trapped“ (2012) sowie diverse Corporate Movies. Andererseits Kostüm, Ausstattung und Videoarbeiten für Film-, Kunst- und Theaterproduktionen, z.B. „Die Wand“, Theater am Gleis 2012 (Kostüm), Spielfilm „Trapped“ 2012 (Ausstattung und Kostüm), „Mein Name ist Eugen“, Maag 2016, „Ds Lied vo de Bahnhöf“, Theater Rigiblick 2016, Sgt. Pepper, Theater am Hechtplatz 2017 (Video). Seit 2014 ausserdem Videoclips für Bands, u.a. MIKES, SISSY FOX, DOGON und Michael von der Heide. 2004 Grün</w:t>
      </w:r>
      <w:r w:rsidRPr="00F842B1">
        <w:rPr>
          <w:rFonts w:ascii="Helvetica" w:hAnsi="Helvetica"/>
          <w:bCs/>
          <w:color w:val="000000" w:themeColor="text1"/>
          <w:lang w:val="de-CH" w:bidi="de-DE"/>
        </w:rPr>
        <w:softHyphen/>
        <w:t>dung der Gruppe pulp.noir zusammen mit Thomas Fischer. Bei dieser zuständig für Video, Raum, Licht, Kostüm, Requisite und Produktion.</w:t>
      </w:r>
    </w:p>
    <w:p w14:paraId="1B5EEF01" w14:textId="77777777" w:rsidR="00F842B1" w:rsidRPr="00F842B1" w:rsidRDefault="00000711" w:rsidP="00F842B1">
      <w:pPr>
        <w:rPr>
          <w:rFonts w:ascii="Helvetica" w:hAnsi="Helvetica"/>
          <w:b/>
          <w:bCs/>
          <w:color w:val="000000" w:themeColor="text1"/>
          <w:lang w:val="de-CH" w:bidi="de-DE"/>
        </w:rPr>
      </w:pPr>
      <w:hyperlink r:id="rId9" w:history="1">
        <w:r w:rsidR="00F842B1" w:rsidRPr="00F842B1">
          <w:rPr>
            <w:rStyle w:val="Link"/>
            <w:rFonts w:ascii="Helvetica" w:hAnsi="Helvetica"/>
            <w:b/>
            <w:bCs/>
            <w:lang w:val="de-CH" w:bidi="de-DE"/>
          </w:rPr>
          <w:t>www.juliamariamorf.ch</w:t>
        </w:r>
      </w:hyperlink>
    </w:p>
    <w:p w14:paraId="2403C03F" w14:textId="77777777" w:rsidR="00F842B1" w:rsidRPr="00F842B1" w:rsidRDefault="00F842B1" w:rsidP="00F842B1">
      <w:pPr>
        <w:rPr>
          <w:rFonts w:ascii="Helvetica" w:hAnsi="Helvetica"/>
          <w:b/>
          <w:bCs/>
          <w:color w:val="000000" w:themeColor="text1"/>
          <w:lang w:val="de-CH" w:bidi="de-DE"/>
        </w:rPr>
      </w:pPr>
    </w:p>
    <w:p w14:paraId="48B1B851" w14:textId="77777777" w:rsidR="00F842B1" w:rsidRPr="00F842B1" w:rsidRDefault="00F842B1" w:rsidP="00F842B1">
      <w:pPr>
        <w:rPr>
          <w:rFonts w:ascii="Helvetica" w:hAnsi="Helvetica"/>
          <w:b/>
          <w:bCs/>
          <w:color w:val="000000" w:themeColor="text1"/>
          <w:lang w:val="de-CH" w:bidi="de-DE"/>
        </w:rPr>
      </w:pPr>
    </w:p>
    <w:p w14:paraId="64F8CFCB" w14:textId="77777777" w:rsidR="00F842B1" w:rsidRPr="00F842B1" w:rsidRDefault="00F842B1" w:rsidP="00F842B1">
      <w:pPr>
        <w:rPr>
          <w:rFonts w:ascii="Helvetica" w:hAnsi="Helvetica"/>
          <w:bCs/>
          <w:color w:val="000000" w:themeColor="text1"/>
          <w:lang w:val="de-CH" w:bidi="de-DE"/>
        </w:rPr>
      </w:pPr>
      <w:r w:rsidRPr="00F842B1">
        <w:rPr>
          <w:rFonts w:ascii="Helvetica" w:hAnsi="Helvetica"/>
          <w:b/>
          <w:bCs/>
          <w:color w:val="000000" w:themeColor="text1"/>
          <w:lang w:val="de-CH" w:bidi="de-DE"/>
        </w:rPr>
        <w:t xml:space="preserve">Joshua Monten </w:t>
      </w:r>
      <w:r w:rsidRPr="00F842B1">
        <w:rPr>
          <w:rFonts w:ascii="Helvetica" w:hAnsi="Helvetica"/>
          <w:bCs/>
          <w:color w:val="000000" w:themeColor="text1"/>
          <w:lang w:val="de-CH" w:bidi="de-DE"/>
        </w:rPr>
        <w:t>(geboren 1975 in Crompond, USA), wohnhaft in Bern</w:t>
      </w:r>
    </w:p>
    <w:p w14:paraId="089E433C" w14:textId="60F7D0E2" w:rsidR="00F842B1" w:rsidRPr="00F842B1" w:rsidRDefault="00F842B1" w:rsidP="00F842B1">
      <w:pPr>
        <w:rPr>
          <w:rFonts w:ascii="Helvetica" w:hAnsi="Helvetica"/>
          <w:bCs/>
          <w:color w:val="000000" w:themeColor="text1"/>
          <w:lang w:val="de-CH" w:bidi="de-DE"/>
        </w:rPr>
      </w:pPr>
      <w:r w:rsidRPr="00F842B1">
        <w:rPr>
          <w:rFonts w:ascii="Helvetica" w:hAnsi="Helvetica"/>
          <w:bCs/>
          <w:color w:val="000000" w:themeColor="text1"/>
          <w:lang w:val="de-CH" w:bidi="de-DE"/>
        </w:rPr>
        <w:t>TANZ</w:t>
      </w:r>
    </w:p>
    <w:p w14:paraId="3BEFA720" w14:textId="3A8604FA" w:rsidR="00F842B1" w:rsidRPr="00F842B1" w:rsidRDefault="00F842B1" w:rsidP="00F842B1">
      <w:pPr>
        <w:rPr>
          <w:rFonts w:ascii="Helvetica" w:hAnsi="Helvetica"/>
          <w:bCs/>
          <w:color w:val="000000" w:themeColor="text1"/>
          <w:lang w:bidi="de-DE"/>
        </w:rPr>
      </w:pPr>
      <w:r w:rsidRPr="00F842B1">
        <w:rPr>
          <w:rFonts w:ascii="Helvetica" w:hAnsi="Helvetica"/>
          <w:bCs/>
          <w:color w:val="000000" w:themeColor="text1"/>
          <w:lang w:bidi="de-DE"/>
        </w:rPr>
        <w:t>Joshua Monten wuchs auf in der Nähe von New York City und studierte Literatur und Ethnologie an der Duke University. Seit 2004 wohnt er in Bern. Er tanzte im Berner Ballett, am Stadttheater Heidelberg, als Gasttänzer am Theater Freiburg und Staatstheater Nürnberg und freischaffend mit Choreographen wie Stijn Celis, Hofesh Shechter, Doug Varone, Irina Pauls, Heidi Aemisegger, Emma Murray und Tino Sehgal. 2012 gründete Joshua Monten sein eigenes Tanzensemble, das in zahlreichen Theatern und an Festivals in der Schweiz, Deutschland, Österreich, Italien, Belgien, Holland, Spanien, Zypern, Brasilien, Ecuador, USA und Singapur aufgetreten ist. Seine Arbeiten wurden auf Arte, Mezzo und dem Bayerischen Rundfunk übertragen. Joshua Monten hat zahlreiche tanzpädagogische Projekte im Auftrag des Stadttheaters Bern, der Fondation Beyeler, der Art Basel, des Vereins „Chur tanzt“, des amerikanischen Tanzfestivals „The Yard“ und des Zentrums Paul Klee geleitet. Er unterrichtet seit 2010 Tanz an die Universität Bern und war Gastdozent an der ZHdK, der HKB, Universidade de Campinas (Brasilien) und Kenyon College (USA).</w:t>
      </w:r>
    </w:p>
    <w:p w14:paraId="73EB5D46" w14:textId="77777777" w:rsidR="00F842B1" w:rsidRPr="00F842B1" w:rsidRDefault="00000711" w:rsidP="00F842B1">
      <w:pPr>
        <w:rPr>
          <w:rFonts w:ascii="Helvetica" w:hAnsi="Helvetica"/>
          <w:b/>
          <w:bCs/>
          <w:color w:val="000000" w:themeColor="text1"/>
          <w:lang w:val="de-CH" w:bidi="de-DE"/>
        </w:rPr>
      </w:pPr>
      <w:hyperlink r:id="rId10" w:history="1">
        <w:r w:rsidR="00F842B1" w:rsidRPr="00F842B1">
          <w:rPr>
            <w:rStyle w:val="Link"/>
            <w:rFonts w:ascii="Helvetica" w:hAnsi="Helvetica"/>
            <w:b/>
            <w:bCs/>
            <w:lang w:val="de-CH" w:bidi="de-DE"/>
          </w:rPr>
          <w:t>www.joshuamonten.com</w:t>
        </w:r>
      </w:hyperlink>
    </w:p>
    <w:p w14:paraId="276640CA" w14:textId="77777777" w:rsidR="00F842B1" w:rsidRPr="00F842B1" w:rsidRDefault="00F842B1" w:rsidP="00F842B1">
      <w:pPr>
        <w:rPr>
          <w:rFonts w:ascii="Helvetica" w:hAnsi="Helvetica"/>
          <w:b/>
          <w:bCs/>
          <w:color w:val="000000" w:themeColor="text1"/>
          <w:lang w:val="de-CH" w:bidi="de-DE"/>
        </w:rPr>
      </w:pPr>
    </w:p>
    <w:p w14:paraId="0AB43879" w14:textId="77777777" w:rsidR="00F842B1" w:rsidRPr="00F842B1" w:rsidRDefault="00F842B1" w:rsidP="00F842B1">
      <w:pPr>
        <w:rPr>
          <w:rFonts w:ascii="Helvetica" w:hAnsi="Helvetica"/>
          <w:b/>
          <w:bCs/>
          <w:color w:val="000000" w:themeColor="text1"/>
          <w:lang w:val="de-CH" w:bidi="de-DE"/>
        </w:rPr>
      </w:pPr>
    </w:p>
    <w:p w14:paraId="3EE726D7" w14:textId="77777777" w:rsidR="00F842B1" w:rsidRPr="00F842B1" w:rsidRDefault="00F842B1" w:rsidP="00F842B1">
      <w:pPr>
        <w:rPr>
          <w:rFonts w:ascii="Helvetica" w:hAnsi="Helvetica"/>
          <w:bCs/>
          <w:color w:val="000000" w:themeColor="text1"/>
          <w:lang w:bidi="de-DE"/>
        </w:rPr>
      </w:pPr>
      <w:r w:rsidRPr="00F842B1">
        <w:rPr>
          <w:rFonts w:ascii="Helvetica" w:hAnsi="Helvetica"/>
          <w:b/>
          <w:bCs/>
          <w:color w:val="000000" w:themeColor="text1"/>
          <w:lang w:bidi="de-DE"/>
        </w:rPr>
        <w:t xml:space="preserve">Evelyne Gugolz </w:t>
      </w:r>
      <w:r w:rsidRPr="00F842B1">
        <w:rPr>
          <w:rFonts w:ascii="Helvetica" w:hAnsi="Helvetica"/>
          <w:bCs/>
          <w:color w:val="000000" w:themeColor="text1"/>
          <w:lang w:bidi="de-DE"/>
        </w:rPr>
        <w:t>(geboren 1977 in Zug), wohnhaft in Basel</w:t>
      </w:r>
    </w:p>
    <w:p w14:paraId="6D30359C" w14:textId="1E1565C4" w:rsidR="00F842B1" w:rsidRPr="00F842B1" w:rsidRDefault="00F842B1" w:rsidP="00F842B1">
      <w:pPr>
        <w:rPr>
          <w:rFonts w:ascii="Helvetica" w:hAnsi="Helvetica"/>
          <w:bCs/>
          <w:color w:val="000000" w:themeColor="text1"/>
          <w:lang w:val="de-CH" w:bidi="de-DE"/>
        </w:rPr>
      </w:pPr>
      <w:r w:rsidRPr="00F842B1">
        <w:rPr>
          <w:rFonts w:ascii="Helvetica" w:hAnsi="Helvetica"/>
          <w:bCs/>
          <w:color w:val="000000" w:themeColor="text1"/>
          <w:lang w:val="de-CH" w:bidi="de-DE"/>
        </w:rPr>
        <w:t>SCHAUSPIEL</w:t>
      </w:r>
    </w:p>
    <w:p w14:paraId="0E7EC5A7" w14:textId="77777777" w:rsidR="00F842B1" w:rsidRPr="00F842B1" w:rsidRDefault="00F842B1" w:rsidP="00F842B1">
      <w:pPr>
        <w:rPr>
          <w:rFonts w:ascii="Helvetica" w:hAnsi="Helvetica"/>
          <w:bCs/>
          <w:color w:val="000000" w:themeColor="text1"/>
          <w:lang w:bidi="de-DE"/>
        </w:rPr>
      </w:pPr>
      <w:r w:rsidRPr="00F842B1">
        <w:rPr>
          <w:rFonts w:ascii="Helvetica" w:hAnsi="Helvetica"/>
          <w:bCs/>
          <w:color w:val="000000" w:themeColor="text1"/>
          <w:lang w:bidi="de-DE"/>
        </w:rPr>
        <w:t>Schauspielstudium an der Theaterhochschule Zürich, 2000-2004</w:t>
      </w:r>
    </w:p>
    <w:p w14:paraId="307144ED" w14:textId="77777777" w:rsidR="00F842B1" w:rsidRPr="00F842B1" w:rsidRDefault="00F842B1" w:rsidP="00F842B1">
      <w:pPr>
        <w:rPr>
          <w:rFonts w:ascii="Helvetica" w:hAnsi="Helvetica"/>
          <w:bCs/>
          <w:color w:val="000000" w:themeColor="text1"/>
          <w:lang w:bidi="de-DE"/>
        </w:rPr>
      </w:pPr>
      <w:r w:rsidRPr="00F842B1">
        <w:rPr>
          <w:rFonts w:ascii="Helvetica" w:hAnsi="Helvetica"/>
          <w:bCs/>
          <w:color w:val="000000" w:themeColor="text1"/>
          <w:lang w:bidi="de-DE"/>
        </w:rPr>
        <w:t>Auszeichnung: Stipendium des Migros Kulturprozent, 2 Jahre</w:t>
      </w:r>
    </w:p>
    <w:p w14:paraId="046E06DA" w14:textId="77777777" w:rsidR="00F842B1" w:rsidRPr="00F842B1" w:rsidRDefault="00F842B1" w:rsidP="00F842B1">
      <w:pPr>
        <w:rPr>
          <w:rFonts w:ascii="Helvetica" w:hAnsi="Helvetica"/>
          <w:bCs/>
          <w:color w:val="000000" w:themeColor="text1"/>
          <w:lang w:bidi="de-DE"/>
        </w:rPr>
      </w:pPr>
      <w:r w:rsidRPr="00F842B1">
        <w:rPr>
          <w:rFonts w:ascii="Helvetica" w:hAnsi="Helvetica"/>
          <w:bCs/>
          <w:color w:val="000000" w:themeColor="text1"/>
          <w:lang w:bidi="de-DE"/>
        </w:rPr>
        <w:t>Evelyne Gugolz arbeitete nach dem Studium an der Hochschule für Musik und Theater (HMT) in Zürich als freie Schauspielerin für Theater und Film u.a. mit Christoph Frick am Stadttheater Bern, mit Wolfgang Küppel für das Schlachthaustheater in Bern, Karin Arnold in Zürich und Bettina Glaus im Südpol Luzern. </w:t>
      </w:r>
    </w:p>
    <w:p w14:paraId="0C098901" w14:textId="77777777" w:rsidR="00F842B1" w:rsidRPr="00F842B1" w:rsidRDefault="00F842B1" w:rsidP="00F842B1">
      <w:pPr>
        <w:rPr>
          <w:rFonts w:ascii="Helvetica" w:hAnsi="Helvetica"/>
          <w:bCs/>
          <w:color w:val="000000" w:themeColor="text1"/>
          <w:lang w:bidi="de-DE"/>
        </w:rPr>
      </w:pPr>
      <w:r w:rsidRPr="00F842B1">
        <w:rPr>
          <w:rFonts w:ascii="Helvetica" w:hAnsi="Helvetica"/>
          <w:bCs/>
          <w:color w:val="000000" w:themeColor="text1"/>
          <w:lang w:bidi="de-DE"/>
        </w:rPr>
        <w:t>Mehrfache Zusammenarbeit mit der freien Theatergruppe „Konsortium und Konsorten“. 2010: „Freier Fall“ und 2008: „Licht“ von Dea Loher im Spiegeltheater Zürich. 2012 „Die neue Schweizer Welle“ (Regie Julian M. Grühntal und Bettina Glaus). </w:t>
      </w:r>
    </w:p>
    <w:p w14:paraId="0B08B748" w14:textId="6D8585EC" w:rsidR="00F842B1" w:rsidRPr="00F842B1" w:rsidRDefault="00F842B1" w:rsidP="00F842B1">
      <w:pPr>
        <w:rPr>
          <w:rFonts w:ascii="Helvetica" w:hAnsi="Helvetica"/>
          <w:bCs/>
          <w:color w:val="000000" w:themeColor="text1"/>
          <w:lang w:bidi="de-DE"/>
        </w:rPr>
      </w:pPr>
      <w:r w:rsidRPr="00F842B1">
        <w:rPr>
          <w:rFonts w:ascii="Helvetica" w:hAnsi="Helvetica"/>
          <w:bCs/>
          <w:color w:val="000000" w:themeColor="text1"/>
          <w:lang w:bidi="de-DE"/>
        </w:rPr>
        <w:t>Aktuelle Arbeiten: „Dorftheater“, Projekt und Regie: Corsin Gaudenz, Impulse-Theaterfestival Mühlheim an der Ruhr; „wolken“ von Ultra im Südpol Luzern, „Radikal Anders“ von pulp.noir im Roxy Birsfelden</w:t>
      </w:r>
    </w:p>
    <w:p w14:paraId="686C0106" w14:textId="77777777" w:rsidR="00F842B1" w:rsidRPr="00F842B1" w:rsidRDefault="00000711" w:rsidP="00F842B1">
      <w:pPr>
        <w:rPr>
          <w:rFonts w:ascii="Helvetica" w:hAnsi="Helvetica"/>
          <w:b/>
          <w:bCs/>
          <w:color w:val="000000" w:themeColor="text1"/>
          <w:u w:val="single"/>
          <w:lang w:val="de-CH" w:bidi="de-DE"/>
        </w:rPr>
      </w:pPr>
      <w:hyperlink r:id="rId11" w:history="1">
        <w:r w:rsidR="00F842B1" w:rsidRPr="00F842B1">
          <w:rPr>
            <w:rStyle w:val="Link"/>
            <w:rFonts w:ascii="Helvetica" w:hAnsi="Helvetica"/>
            <w:b/>
            <w:bCs/>
            <w:lang w:bidi="de-DE"/>
          </w:rPr>
          <w:t>www.evelynegugolz.ch</w:t>
        </w:r>
      </w:hyperlink>
    </w:p>
    <w:p w14:paraId="3170BD7A" w14:textId="5A3F3CFE" w:rsidR="00F842B1" w:rsidRPr="00F842B1" w:rsidRDefault="00F842B1" w:rsidP="00F842B1">
      <w:pPr>
        <w:rPr>
          <w:rFonts w:ascii="Helvetica" w:hAnsi="Helvetica"/>
          <w:b/>
          <w:bCs/>
          <w:color w:val="000000" w:themeColor="text1"/>
          <w:lang w:val="de-CH" w:bidi="de-DE"/>
        </w:rPr>
      </w:pPr>
      <w:r w:rsidRPr="00F842B1">
        <w:rPr>
          <w:rFonts w:ascii="Helvetica" w:hAnsi="Helvetica"/>
          <w:b/>
          <w:bCs/>
          <w:color w:val="000000" w:themeColor="text1"/>
          <w:lang w:val="de-CH" w:bidi="de-DE"/>
        </w:rPr>
        <w:t xml:space="preserve"> </w:t>
      </w:r>
    </w:p>
    <w:p w14:paraId="20C16081" w14:textId="77777777" w:rsidR="00F842B1" w:rsidRPr="00F842B1" w:rsidRDefault="00F842B1" w:rsidP="00F842B1">
      <w:pPr>
        <w:rPr>
          <w:rFonts w:ascii="Helvetica" w:hAnsi="Helvetica"/>
          <w:b/>
          <w:bCs/>
          <w:color w:val="000000" w:themeColor="text1"/>
          <w:lang w:val="de-CH" w:bidi="de-DE"/>
        </w:rPr>
      </w:pPr>
    </w:p>
    <w:p w14:paraId="35A0015E" w14:textId="77777777" w:rsidR="00F842B1" w:rsidRPr="00F842B1" w:rsidRDefault="00F842B1" w:rsidP="00F842B1">
      <w:pPr>
        <w:rPr>
          <w:rFonts w:ascii="Helvetica" w:hAnsi="Helvetica"/>
          <w:bCs/>
          <w:color w:val="000000" w:themeColor="text1"/>
          <w:lang w:val="de-CH" w:bidi="de-DE"/>
        </w:rPr>
      </w:pPr>
      <w:r w:rsidRPr="00F842B1">
        <w:rPr>
          <w:rFonts w:ascii="Helvetica" w:hAnsi="Helvetica"/>
          <w:b/>
          <w:bCs/>
          <w:color w:val="000000" w:themeColor="text1"/>
          <w:lang w:val="de-CH" w:bidi="de-DE"/>
        </w:rPr>
        <w:t xml:space="preserve">Tobias Reber </w:t>
      </w:r>
      <w:r w:rsidRPr="00F842B1">
        <w:rPr>
          <w:rFonts w:ascii="Helvetica" w:hAnsi="Helvetica"/>
          <w:bCs/>
          <w:color w:val="000000" w:themeColor="text1"/>
          <w:lang w:val="de-CH" w:bidi="de-DE"/>
        </w:rPr>
        <w:t>(geboren 1983 in Bern), wohnhaft in Biel</w:t>
      </w:r>
    </w:p>
    <w:p w14:paraId="56613815" w14:textId="35EDC6C0" w:rsidR="00F842B1" w:rsidRPr="00F842B1" w:rsidRDefault="00F842B1" w:rsidP="00F842B1">
      <w:pPr>
        <w:rPr>
          <w:rFonts w:ascii="Helvetica" w:hAnsi="Helvetica"/>
          <w:bCs/>
          <w:color w:val="000000" w:themeColor="text1"/>
          <w:lang w:val="de-CH" w:bidi="de-DE"/>
        </w:rPr>
      </w:pPr>
      <w:r w:rsidRPr="00F842B1">
        <w:rPr>
          <w:rFonts w:ascii="Helvetica" w:hAnsi="Helvetica"/>
          <w:bCs/>
          <w:color w:val="000000" w:themeColor="text1"/>
          <w:lang w:val="de-CH" w:bidi="de-DE"/>
        </w:rPr>
        <w:t>MUSIK</w:t>
      </w:r>
    </w:p>
    <w:p w14:paraId="6AB15BA9" w14:textId="77777777" w:rsidR="00F842B1" w:rsidRPr="00F842B1" w:rsidRDefault="00F842B1" w:rsidP="00F842B1">
      <w:pPr>
        <w:rPr>
          <w:rFonts w:ascii="Helvetica" w:hAnsi="Helvetica"/>
          <w:bCs/>
          <w:color w:val="000000" w:themeColor="text1"/>
          <w:lang w:bidi="de-DE"/>
        </w:rPr>
      </w:pPr>
      <w:r w:rsidRPr="00F842B1">
        <w:rPr>
          <w:rFonts w:ascii="Helvetica" w:hAnsi="Helvetica"/>
          <w:bCs/>
          <w:color w:val="000000" w:themeColor="text1"/>
          <w:lang w:bidi="de-DE"/>
        </w:rPr>
        <w:t xml:space="preserve">Tobias Reber ist Musiker und Komponist mit einem BA in Musik &amp; Medienkunst (2008) </w:t>
      </w:r>
      <w:r w:rsidRPr="00F842B1">
        <w:rPr>
          <w:rFonts w:ascii="Helvetica" w:hAnsi="Helvetica"/>
          <w:bCs/>
          <w:color w:val="000000" w:themeColor="text1"/>
          <w:lang w:bidi="de-DE"/>
        </w:rPr>
        <w:br/>
        <w:t>und einem MA in Contemporary Arts Practice (2010) an der Hochschule der Künste Bern (ausgezeichnet mit dem BEST-Trächsel-Stipendium des Kantons Bern).</w:t>
      </w:r>
    </w:p>
    <w:p w14:paraId="737D1C54" w14:textId="4A2C0415" w:rsidR="00F842B1" w:rsidRPr="00F842B1" w:rsidRDefault="00F842B1" w:rsidP="00F842B1">
      <w:pPr>
        <w:rPr>
          <w:rFonts w:ascii="Helvetica" w:hAnsi="Helvetica"/>
          <w:bCs/>
          <w:color w:val="000000" w:themeColor="text1"/>
          <w:lang w:bidi="de-DE"/>
        </w:rPr>
      </w:pPr>
      <w:r w:rsidRPr="00F842B1">
        <w:rPr>
          <w:rFonts w:ascii="Helvetica" w:hAnsi="Helvetica"/>
          <w:bCs/>
          <w:color w:val="000000" w:themeColor="text1"/>
          <w:lang w:bidi="de-DE"/>
        </w:rPr>
        <w:t>Klanginstallationen und Auftritte v.a. mit dem Avant-Elektronik-Trio centrozoon und dem Performance-Kollektiv pulp.noir sowie als Solokünstler. CD-Veröffentlichungen unter eigenem Namen, mit centrozoon, Blast Unicorn und anderen. Diverse Auftragskompositionen und -performances sowie Software-Entwicklung für Kunst und Forschung.</w:t>
      </w:r>
      <w:r>
        <w:rPr>
          <w:rFonts w:ascii="Helvetica" w:hAnsi="Helvetica"/>
          <w:bCs/>
          <w:color w:val="000000" w:themeColor="text1"/>
          <w:lang w:bidi="de-DE"/>
        </w:rPr>
        <w:t xml:space="preserve"> </w:t>
      </w:r>
      <w:r w:rsidRPr="00F842B1">
        <w:rPr>
          <w:rFonts w:ascii="Helvetica" w:hAnsi="Helvetica"/>
          <w:bCs/>
          <w:color w:val="000000" w:themeColor="text1"/>
          <w:lang w:bidi="de-DE"/>
        </w:rPr>
        <w:t>Seit 2010 leitet Tobias Reber Unterrichtsprojekte zu experimenteller Musik an Schulen, u.a. für Tönstör. Gastkurse und Mentorate u.a. am Y-Institut für Transdisziplinarität der HKB, an der Hochschule für Musik Osnabrück, am Davos Festival 2012 und am Taktung Festival Zürich 2015. Unterrichts- und Coaching-Tätigkeit mit Studenten aus Europa und den USA. Seit 2014 ist Tobias Reber Assistent am Studiengang Musik &amp; Medienkunst der HKB.</w:t>
      </w:r>
      <w:r w:rsidRPr="00F842B1">
        <w:rPr>
          <w:rFonts w:ascii="Helvetica" w:hAnsi="Helvetica"/>
          <w:bCs/>
          <w:color w:val="000000" w:themeColor="text1"/>
          <w:lang w:val="de-CH" w:bidi="de-DE"/>
        </w:rPr>
        <w:t xml:space="preserve"> </w:t>
      </w:r>
    </w:p>
    <w:p w14:paraId="21B4B1DC" w14:textId="77777777" w:rsidR="00F842B1" w:rsidRPr="00F842B1" w:rsidRDefault="00000711" w:rsidP="00F842B1">
      <w:pPr>
        <w:rPr>
          <w:rFonts w:ascii="Helvetica" w:hAnsi="Helvetica"/>
          <w:bCs/>
          <w:color w:val="000000" w:themeColor="text1"/>
          <w:lang w:val="de-CH" w:bidi="de-DE"/>
        </w:rPr>
      </w:pPr>
      <w:hyperlink r:id="rId12" w:history="1">
        <w:r w:rsidR="00F842B1" w:rsidRPr="00F842B1">
          <w:rPr>
            <w:rStyle w:val="Link"/>
            <w:rFonts w:ascii="Helvetica" w:hAnsi="Helvetica"/>
            <w:bCs/>
            <w:lang w:bidi="de-DE"/>
          </w:rPr>
          <w:t>www.tobiasreber.com</w:t>
        </w:r>
      </w:hyperlink>
    </w:p>
    <w:p w14:paraId="4B3BE1F0" w14:textId="77777777" w:rsidR="006F5086" w:rsidRPr="00F842B1" w:rsidRDefault="006F5086" w:rsidP="006F5086">
      <w:pPr>
        <w:rPr>
          <w:rFonts w:ascii="Helvetica" w:hAnsi="Helvetica"/>
          <w:bCs/>
          <w:color w:val="000000" w:themeColor="text1"/>
          <w:lang w:val="de-CH" w:bidi="de-DE"/>
        </w:rPr>
      </w:pPr>
    </w:p>
    <w:p w14:paraId="53E006EA" w14:textId="77777777" w:rsidR="006262C6" w:rsidRPr="00673A2C" w:rsidRDefault="006262C6">
      <w:pPr>
        <w:rPr>
          <w:rFonts w:ascii="Helvetica" w:eastAsiaTheme="minorEastAsia" w:hAnsi="Helvetica"/>
          <w:lang w:val="de-CH" w:eastAsia="ja-JP"/>
        </w:rPr>
      </w:pPr>
      <w:bookmarkStart w:id="0" w:name="_GoBack"/>
      <w:bookmarkEnd w:id="0"/>
    </w:p>
    <w:sectPr w:rsidR="006262C6" w:rsidRPr="00673A2C" w:rsidSect="00F842B1">
      <w:footerReference w:type="even" r:id="rId13"/>
      <w:footerReference w:type="default" r:id="rId14"/>
      <w:type w:val="continuous"/>
      <w:pgSz w:w="11900" w:h="16840"/>
      <w:pgMar w:top="851" w:right="851" w:bottom="851" w:left="1701" w:header="709" w:footer="709"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6F5086" w:rsidRDefault="006F5086" w:rsidP="00CA2F98">
      <w:r>
        <w:separator/>
      </w:r>
    </w:p>
  </w:endnote>
  <w:endnote w:type="continuationSeparator" w:id="0">
    <w:p w14:paraId="227A7DF1" w14:textId="77777777" w:rsidR="006F5086" w:rsidRDefault="006F5086"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roman"/>
    <w:pitch w:val="default"/>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6F5086" w:rsidRDefault="006F5086"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6F5086" w:rsidRDefault="006F5086"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6F5086" w:rsidRDefault="006F5086"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000711">
      <w:rPr>
        <w:rStyle w:val="Seitenzahl"/>
        <w:noProof/>
      </w:rPr>
      <w:t>1</w:t>
    </w:r>
    <w:r>
      <w:rPr>
        <w:rStyle w:val="Seitenzahl"/>
      </w:rPr>
      <w:fldChar w:fldCharType="end"/>
    </w:r>
  </w:p>
  <w:p w14:paraId="1AD21880" w14:textId="77777777" w:rsidR="006F5086" w:rsidRDefault="006F5086"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6F5086" w:rsidRDefault="006F5086" w:rsidP="00CA2F98">
      <w:r>
        <w:separator/>
      </w:r>
    </w:p>
  </w:footnote>
  <w:footnote w:type="continuationSeparator" w:id="0">
    <w:p w14:paraId="6F22678A" w14:textId="77777777" w:rsidR="006F5086" w:rsidRDefault="006F5086" w:rsidP="00CA2F9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2630B"/>
    <w:multiLevelType w:val="hybridMultilevel"/>
    <w:tmpl w:val="E1169768"/>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BE43D5E"/>
    <w:multiLevelType w:val="hybridMultilevel"/>
    <w:tmpl w:val="0B04D60E"/>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1CEB0DA5"/>
    <w:multiLevelType w:val="hybridMultilevel"/>
    <w:tmpl w:val="43080F14"/>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23041684"/>
    <w:multiLevelType w:val="hybridMultilevel"/>
    <w:tmpl w:val="196A3DE2"/>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264D1E1E"/>
    <w:multiLevelType w:val="hybridMultilevel"/>
    <w:tmpl w:val="E2D21C4A"/>
    <w:lvl w:ilvl="0" w:tplc="44503CC6">
      <w:numFmt w:val="bullet"/>
      <w:lvlText w:val="-"/>
      <w:lvlJc w:val="left"/>
      <w:pPr>
        <w:ind w:left="720" w:hanging="360"/>
      </w:pPr>
      <w:rPr>
        <w:rFonts w:ascii="Helvetica" w:eastAsia="Cambria" w:hAnsi="Helvetic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54B3D42"/>
    <w:multiLevelType w:val="hybridMultilevel"/>
    <w:tmpl w:val="A5CE69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44A12602"/>
    <w:multiLevelType w:val="hybridMultilevel"/>
    <w:tmpl w:val="4046120A"/>
    <w:lvl w:ilvl="0" w:tplc="5936EB36">
      <w:start w:val="2017"/>
      <w:numFmt w:val="bullet"/>
      <w:lvlText w:val="-"/>
      <w:lvlJc w:val="left"/>
      <w:pPr>
        <w:ind w:left="360" w:hanging="360"/>
      </w:pPr>
      <w:rPr>
        <w:rFonts w:ascii="Times" w:eastAsia="Times" w:hAnsi="Time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51F32BE0"/>
    <w:multiLevelType w:val="hybridMultilevel"/>
    <w:tmpl w:val="18B65E40"/>
    <w:lvl w:ilvl="0" w:tplc="5936EB36">
      <w:start w:val="2017"/>
      <w:numFmt w:val="bullet"/>
      <w:lvlText w:val="-"/>
      <w:lvlJc w:val="left"/>
      <w:pPr>
        <w:ind w:left="440" w:hanging="360"/>
      </w:pPr>
      <w:rPr>
        <w:rFonts w:ascii="Times" w:eastAsia="Times" w:hAnsi="Times" w:cs="Times New Roman" w:hint="default"/>
      </w:rPr>
    </w:lvl>
    <w:lvl w:ilvl="1" w:tplc="04070003" w:tentative="1">
      <w:start w:val="1"/>
      <w:numFmt w:val="bullet"/>
      <w:lvlText w:val="o"/>
      <w:lvlJc w:val="left"/>
      <w:pPr>
        <w:ind w:left="1160" w:hanging="360"/>
      </w:pPr>
      <w:rPr>
        <w:rFonts w:ascii="Courier New" w:hAnsi="Courier New" w:cs="Courier New" w:hint="default"/>
      </w:rPr>
    </w:lvl>
    <w:lvl w:ilvl="2" w:tplc="04070005" w:tentative="1">
      <w:start w:val="1"/>
      <w:numFmt w:val="bullet"/>
      <w:lvlText w:val=""/>
      <w:lvlJc w:val="left"/>
      <w:pPr>
        <w:ind w:left="1880" w:hanging="360"/>
      </w:pPr>
      <w:rPr>
        <w:rFonts w:ascii="Wingdings" w:hAnsi="Wingdings" w:hint="default"/>
      </w:rPr>
    </w:lvl>
    <w:lvl w:ilvl="3" w:tplc="04070001" w:tentative="1">
      <w:start w:val="1"/>
      <w:numFmt w:val="bullet"/>
      <w:lvlText w:val=""/>
      <w:lvlJc w:val="left"/>
      <w:pPr>
        <w:ind w:left="2600" w:hanging="360"/>
      </w:pPr>
      <w:rPr>
        <w:rFonts w:ascii="Symbol" w:hAnsi="Symbol" w:hint="default"/>
      </w:rPr>
    </w:lvl>
    <w:lvl w:ilvl="4" w:tplc="04070003" w:tentative="1">
      <w:start w:val="1"/>
      <w:numFmt w:val="bullet"/>
      <w:lvlText w:val="o"/>
      <w:lvlJc w:val="left"/>
      <w:pPr>
        <w:ind w:left="3320" w:hanging="360"/>
      </w:pPr>
      <w:rPr>
        <w:rFonts w:ascii="Courier New" w:hAnsi="Courier New" w:cs="Courier New" w:hint="default"/>
      </w:rPr>
    </w:lvl>
    <w:lvl w:ilvl="5" w:tplc="04070005" w:tentative="1">
      <w:start w:val="1"/>
      <w:numFmt w:val="bullet"/>
      <w:lvlText w:val=""/>
      <w:lvlJc w:val="left"/>
      <w:pPr>
        <w:ind w:left="4040" w:hanging="360"/>
      </w:pPr>
      <w:rPr>
        <w:rFonts w:ascii="Wingdings" w:hAnsi="Wingdings" w:hint="default"/>
      </w:rPr>
    </w:lvl>
    <w:lvl w:ilvl="6" w:tplc="04070001" w:tentative="1">
      <w:start w:val="1"/>
      <w:numFmt w:val="bullet"/>
      <w:lvlText w:val=""/>
      <w:lvlJc w:val="left"/>
      <w:pPr>
        <w:ind w:left="4760" w:hanging="360"/>
      </w:pPr>
      <w:rPr>
        <w:rFonts w:ascii="Symbol" w:hAnsi="Symbol" w:hint="default"/>
      </w:rPr>
    </w:lvl>
    <w:lvl w:ilvl="7" w:tplc="04070003" w:tentative="1">
      <w:start w:val="1"/>
      <w:numFmt w:val="bullet"/>
      <w:lvlText w:val="o"/>
      <w:lvlJc w:val="left"/>
      <w:pPr>
        <w:ind w:left="5480" w:hanging="360"/>
      </w:pPr>
      <w:rPr>
        <w:rFonts w:ascii="Courier New" w:hAnsi="Courier New" w:cs="Courier New" w:hint="default"/>
      </w:rPr>
    </w:lvl>
    <w:lvl w:ilvl="8" w:tplc="04070005" w:tentative="1">
      <w:start w:val="1"/>
      <w:numFmt w:val="bullet"/>
      <w:lvlText w:val=""/>
      <w:lvlJc w:val="left"/>
      <w:pPr>
        <w:ind w:left="6200" w:hanging="360"/>
      </w:pPr>
      <w:rPr>
        <w:rFonts w:ascii="Wingdings" w:hAnsi="Wingdings" w:hint="default"/>
      </w:rPr>
    </w:lvl>
  </w:abstractNum>
  <w:abstractNum w:abstractNumId="8">
    <w:nsid w:val="75B72F88"/>
    <w:multiLevelType w:val="hybridMultilevel"/>
    <w:tmpl w:val="442E20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4"/>
  </w:num>
  <w:num w:numId="4">
    <w:abstractNumId w:val="5"/>
  </w:num>
  <w:num w:numId="5">
    <w:abstractNumId w:val="6"/>
  </w:num>
  <w:num w:numId="6">
    <w:abstractNumId w:val="0"/>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00711"/>
    <w:rsid w:val="0001643C"/>
    <w:rsid w:val="00020A43"/>
    <w:rsid w:val="00076C95"/>
    <w:rsid w:val="00097473"/>
    <w:rsid w:val="000F1F59"/>
    <w:rsid w:val="00163968"/>
    <w:rsid w:val="001F49EF"/>
    <w:rsid w:val="002104CF"/>
    <w:rsid w:val="00254941"/>
    <w:rsid w:val="00274054"/>
    <w:rsid w:val="002B1E7D"/>
    <w:rsid w:val="002B2842"/>
    <w:rsid w:val="002B4563"/>
    <w:rsid w:val="002B70AD"/>
    <w:rsid w:val="002D2541"/>
    <w:rsid w:val="002D5B34"/>
    <w:rsid w:val="002D7B72"/>
    <w:rsid w:val="002F60CE"/>
    <w:rsid w:val="0033263F"/>
    <w:rsid w:val="00364902"/>
    <w:rsid w:val="003B7D41"/>
    <w:rsid w:val="003D2150"/>
    <w:rsid w:val="003D7060"/>
    <w:rsid w:val="003E5180"/>
    <w:rsid w:val="004275CD"/>
    <w:rsid w:val="00444357"/>
    <w:rsid w:val="0044749E"/>
    <w:rsid w:val="00451B28"/>
    <w:rsid w:val="0047539C"/>
    <w:rsid w:val="004877D6"/>
    <w:rsid w:val="00497CE3"/>
    <w:rsid w:val="004A1F72"/>
    <w:rsid w:val="004B4706"/>
    <w:rsid w:val="00511703"/>
    <w:rsid w:val="00515E25"/>
    <w:rsid w:val="0053551D"/>
    <w:rsid w:val="00564ACA"/>
    <w:rsid w:val="00572E01"/>
    <w:rsid w:val="00581D34"/>
    <w:rsid w:val="005E320F"/>
    <w:rsid w:val="005F7076"/>
    <w:rsid w:val="00600482"/>
    <w:rsid w:val="00603B0C"/>
    <w:rsid w:val="00621ED0"/>
    <w:rsid w:val="006262C6"/>
    <w:rsid w:val="00631F18"/>
    <w:rsid w:val="0066270F"/>
    <w:rsid w:val="00673A2C"/>
    <w:rsid w:val="006B537A"/>
    <w:rsid w:val="006D3410"/>
    <w:rsid w:val="006E7A12"/>
    <w:rsid w:val="006F5086"/>
    <w:rsid w:val="00717463"/>
    <w:rsid w:val="00717FAD"/>
    <w:rsid w:val="007268E4"/>
    <w:rsid w:val="00757D41"/>
    <w:rsid w:val="00773381"/>
    <w:rsid w:val="00782A0F"/>
    <w:rsid w:val="007B31FA"/>
    <w:rsid w:val="0080256E"/>
    <w:rsid w:val="0082544F"/>
    <w:rsid w:val="00850BD1"/>
    <w:rsid w:val="00853D40"/>
    <w:rsid w:val="00885056"/>
    <w:rsid w:val="0088580C"/>
    <w:rsid w:val="008B6048"/>
    <w:rsid w:val="008D1460"/>
    <w:rsid w:val="008E7DD8"/>
    <w:rsid w:val="00911344"/>
    <w:rsid w:val="0099693A"/>
    <w:rsid w:val="009A077F"/>
    <w:rsid w:val="009F0EAC"/>
    <w:rsid w:val="009F431D"/>
    <w:rsid w:val="00A040B3"/>
    <w:rsid w:val="00A25D44"/>
    <w:rsid w:val="00A31567"/>
    <w:rsid w:val="00A578DD"/>
    <w:rsid w:val="00A8559B"/>
    <w:rsid w:val="00A91358"/>
    <w:rsid w:val="00AA2DA2"/>
    <w:rsid w:val="00B02971"/>
    <w:rsid w:val="00B063A8"/>
    <w:rsid w:val="00B16657"/>
    <w:rsid w:val="00B73CA7"/>
    <w:rsid w:val="00B848FA"/>
    <w:rsid w:val="00B94A5B"/>
    <w:rsid w:val="00BB2DDB"/>
    <w:rsid w:val="00BC04BA"/>
    <w:rsid w:val="00C14A6E"/>
    <w:rsid w:val="00C7036B"/>
    <w:rsid w:val="00C96C6C"/>
    <w:rsid w:val="00CA2F98"/>
    <w:rsid w:val="00CA6841"/>
    <w:rsid w:val="00D126CC"/>
    <w:rsid w:val="00D20081"/>
    <w:rsid w:val="00D36D28"/>
    <w:rsid w:val="00D800CC"/>
    <w:rsid w:val="00DD71EB"/>
    <w:rsid w:val="00DE47EF"/>
    <w:rsid w:val="00EA2B73"/>
    <w:rsid w:val="00EB2E05"/>
    <w:rsid w:val="00EF3F21"/>
    <w:rsid w:val="00F30A72"/>
    <w:rsid w:val="00F4047C"/>
    <w:rsid w:val="00F409CC"/>
    <w:rsid w:val="00F842B1"/>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evelynegugolz.ch/" TargetMode="External"/><Relationship Id="rId12" Type="http://schemas.openxmlformats.org/officeDocument/2006/relationships/hyperlink" Target="http://www.tobiasreber.com" TargetMode="Externa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thomasfischer.ch" TargetMode="External"/><Relationship Id="rId9" Type="http://schemas.openxmlformats.org/officeDocument/2006/relationships/hyperlink" Target="http://www.juliamariamorf.ch" TargetMode="External"/><Relationship Id="rId10" Type="http://schemas.openxmlformats.org/officeDocument/2006/relationships/hyperlink" Target="http://www.joshuamonten.com"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1371</Words>
  <Characters>8638</Characters>
  <Application>Microsoft Macintosh Word</Application>
  <DocSecurity>0</DocSecurity>
  <Lines>71</Lines>
  <Paragraphs>19</Paragraphs>
  <ScaleCrop>false</ScaleCrop>
  <Company/>
  <LinksUpToDate>false</LinksUpToDate>
  <CharactersWithSpaces>9990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61</cp:revision>
  <dcterms:created xsi:type="dcterms:W3CDTF">2018-06-30T13:17:00Z</dcterms:created>
  <dcterms:modified xsi:type="dcterms:W3CDTF">2018-12-13T14:31:00Z</dcterms:modified>
</cp:coreProperties>
</file>